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TRƯỜNG THCS ĐIỀN HẢI</w:t>
      </w:r>
      <w:r w:rsidRPr="00370050">
        <w:rPr>
          <w:rStyle w:val="Strong"/>
          <w:color w:val="333333"/>
          <w:sz w:val="26"/>
          <w:szCs w:val="26"/>
        </w:rPr>
        <w:t>       CỘNG HÒA XÃ HỘI CHỦ NGHĨA VIỆT NAM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>
        <w:rPr>
          <w:rStyle w:val="Strong"/>
          <w:color w:val="333333"/>
          <w:sz w:val="26"/>
          <w:szCs w:val="26"/>
        </w:rPr>
        <w:t xml:space="preserve"> TỔ: </w:t>
      </w:r>
      <w:r w:rsidRPr="00370050">
        <w:rPr>
          <w:rStyle w:val="Strong"/>
          <w:color w:val="333333"/>
          <w:sz w:val="26"/>
          <w:szCs w:val="26"/>
        </w:rPr>
        <w:t>Â</w:t>
      </w:r>
      <w:r>
        <w:rPr>
          <w:rStyle w:val="Strong"/>
          <w:color w:val="333333"/>
          <w:sz w:val="26"/>
          <w:szCs w:val="26"/>
        </w:rPr>
        <w:t>N-MT-T</w:t>
      </w:r>
      <w:r w:rsidRPr="00370050">
        <w:rPr>
          <w:rStyle w:val="Strong"/>
          <w:color w:val="333333"/>
          <w:sz w:val="26"/>
          <w:szCs w:val="26"/>
        </w:rPr>
        <w:t>D</w:t>
      </w:r>
      <w:r>
        <w:rPr>
          <w:rStyle w:val="Strong"/>
          <w:color w:val="333333"/>
          <w:sz w:val="26"/>
          <w:szCs w:val="26"/>
        </w:rPr>
        <w:t>-G</w:t>
      </w:r>
      <w:r w:rsidRPr="00370050">
        <w:rPr>
          <w:rStyle w:val="Strong"/>
          <w:color w:val="333333"/>
          <w:sz w:val="26"/>
          <w:szCs w:val="26"/>
        </w:rPr>
        <w:t>D</w:t>
      </w:r>
      <w:r>
        <w:rPr>
          <w:rStyle w:val="Strong"/>
          <w:color w:val="333333"/>
          <w:sz w:val="26"/>
          <w:szCs w:val="26"/>
        </w:rPr>
        <w:t>C</w:t>
      </w:r>
      <w:r w:rsidRPr="00370050">
        <w:rPr>
          <w:rStyle w:val="Strong"/>
          <w:color w:val="333333"/>
          <w:sz w:val="26"/>
          <w:szCs w:val="26"/>
        </w:rPr>
        <w:t>D</w:t>
      </w:r>
      <w:r w:rsidRPr="00370050">
        <w:rPr>
          <w:rStyle w:val="Strong"/>
          <w:color w:val="333333"/>
          <w:sz w:val="26"/>
          <w:szCs w:val="26"/>
        </w:rPr>
        <w:t>                                      Độc lập - Tự do - Hạnh phúc.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color w:val="333333"/>
          <w:sz w:val="26"/>
          <w:szCs w:val="26"/>
        </w:rPr>
      </w:pPr>
      <w:r w:rsidRPr="00370050">
        <w:rPr>
          <w:rStyle w:val="Strong"/>
          <w:color w:val="333333"/>
          <w:sz w:val="26"/>
          <w:szCs w:val="26"/>
        </w:rPr>
        <w:t> 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color w:val="333333"/>
          <w:sz w:val="26"/>
          <w:szCs w:val="26"/>
        </w:rPr>
      </w:pPr>
      <w:r w:rsidRPr="00370050">
        <w:rPr>
          <w:rStyle w:val="Strong"/>
          <w:color w:val="333333"/>
          <w:sz w:val="26"/>
          <w:szCs w:val="26"/>
        </w:rPr>
        <w:t> KẾ HOẠCH THÁNG 12/2022</w:t>
      </w:r>
    </w:p>
    <w:p w:rsid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rStyle w:val="Strong"/>
          <w:color w:val="333333"/>
          <w:sz w:val="26"/>
          <w:szCs w:val="26"/>
        </w:rPr>
      </w:pPr>
      <w:r>
        <w:rPr>
          <w:rStyle w:val="Strong"/>
          <w:color w:val="333333"/>
          <w:sz w:val="26"/>
          <w:szCs w:val="26"/>
        </w:rPr>
        <w:t xml:space="preserve">TỔ: </w:t>
      </w:r>
      <w:r w:rsidRPr="00370050">
        <w:rPr>
          <w:rStyle w:val="Strong"/>
          <w:color w:val="333333"/>
          <w:sz w:val="26"/>
          <w:szCs w:val="26"/>
        </w:rPr>
        <w:t>Â</w:t>
      </w:r>
      <w:r>
        <w:rPr>
          <w:rStyle w:val="Strong"/>
          <w:color w:val="333333"/>
          <w:sz w:val="26"/>
          <w:szCs w:val="26"/>
        </w:rPr>
        <w:t>N-MT-T</w:t>
      </w:r>
      <w:r w:rsidRPr="00370050">
        <w:rPr>
          <w:rStyle w:val="Strong"/>
          <w:color w:val="333333"/>
          <w:sz w:val="26"/>
          <w:szCs w:val="26"/>
        </w:rPr>
        <w:t>D</w:t>
      </w:r>
      <w:r>
        <w:rPr>
          <w:rStyle w:val="Strong"/>
          <w:color w:val="333333"/>
          <w:sz w:val="26"/>
          <w:szCs w:val="26"/>
        </w:rPr>
        <w:t>-G</w:t>
      </w:r>
      <w:r w:rsidRPr="00370050">
        <w:rPr>
          <w:rStyle w:val="Strong"/>
          <w:color w:val="333333"/>
          <w:sz w:val="26"/>
          <w:szCs w:val="26"/>
        </w:rPr>
        <w:t>D</w:t>
      </w:r>
      <w:r>
        <w:rPr>
          <w:rStyle w:val="Strong"/>
          <w:color w:val="333333"/>
          <w:sz w:val="26"/>
          <w:szCs w:val="26"/>
        </w:rPr>
        <w:t>C</w:t>
      </w:r>
      <w:r w:rsidRPr="00370050">
        <w:rPr>
          <w:rStyle w:val="Strong"/>
          <w:color w:val="333333"/>
          <w:sz w:val="26"/>
          <w:szCs w:val="26"/>
        </w:rPr>
        <w:t>D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</w:t>
      </w:r>
      <w:r w:rsidRPr="00370050">
        <w:rPr>
          <w:rStyle w:val="Strong"/>
          <w:color w:val="333333"/>
          <w:sz w:val="26"/>
          <w:szCs w:val="26"/>
        </w:rPr>
        <w:t>I. Đánh giá công tác tháng 11/2022: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     </w:t>
      </w:r>
      <w:r w:rsidRPr="00370050">
        <w:rPr>
          <w:rStyle w:val="Strong"/>
          <w:color w:val="333333"/>
          <w:sz w:val="26"/>
          <w:szCs w:val="26"/>
        </w:rPr>
        <w:t>1. Số lượng: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Tiếp tục duy trì số lượng hiện có 239 em/8 lớp.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rStyle w:val="Strong"/>
          <w:color w:val="333333"/>
          <w:sz w:val="26"/>
          <w:szCs w:val="26"/>
        </w:rPr>
        <w:t>      2. Chuyên môn: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Thực hiện xong chương trình tuần 12.</w:t>
      </w:r>
    </w:p>
    <w:p w:rsid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 xml:space="preserve">          - Tăng cường sử dụng TBDH khi lên lớp </w:t>
      </w:r>
      <w:r>
        <w:rPr>
          <w:color w:val="333333"/>
          <w:sz w:val="26"/>
          <w:szCs w:val="26"/>
        </w:rPr>
        <w:t>v</w:t>
      </w:r>
      <w:r w:rsidRPr="00370050">
        <w:rPr>
          <w:color w:val="333333"/>
          <w:sz w:val="26"/>
          <w:szCs w:val="26"/>
        </w:rPr>
        <w:t>à</w:t>
      </w:r>
      <w:r>
        <w:rPr>
          <w:color w:val="333333"/>
          <w:sz w:val="26"/>
          <w:szCs w:val="26"/>
        </w:rPr>
        <w:t xml:space="preserve"> ph</w:t>
      </w:r>
      <w:r w:rsidRPr="00370050">
        <w:rPr>
          <w:color w:val="333333"/>
          <w:sz w:val="26"/>
          <w:szCs w:val="26"/>
        </w:rPr>
        <w:t>òng</w:t>
      </w:r>
      <w:r>
        <w:rPr>
          <w:color w:val="333333"/>
          <w:sz w:val="26"/>
          <w:szCs w:val="26"/>
        </w:rPr>
        <w:t xml:space="preserve"> h</w:t>
      </w:r>
      <w:r w:rsidRPr="00370050">
        <w:rPr>
          <w:color w:val="333333"/>
          <w:sz w:val="26"/>
          <w:szCs w:val="26"/>
        </w:rPr>
        <w:t>ọc</w:t>
      </w:r>
      <w:r>
        <w:rPr>
          <w:color w:val="333333"/>
          <w:sz w:val="26"/>
          <w:szCs w:val="26"/>
        </w:rPr>
        <w:t xml:space="preserve"> b</w:t>
      </w:r>
      <w:r w:rsidRPr="00370050">
        <w:rPr>
          <w:color w:val="333333"/>
          <w:sz w:val="26"/>
          <w:szCs w:val="26"/>
        </w:rPr>
        <w:t>ộ</w:t>
      </w:r>
      <w:r>
        <w:rPr>
          <w:color w:val="333333"/>
          <w:sz w:val="26"/>
          <w:szCs w:val="26"/>
        </w:rPr>
        <w:t xml:space="preserve"> m</w:t>
      </w:r>
      <w:r w:rsidRPr="00370050">
        <w:rPr>
          <w:color w:val="333333"/>
          <w:sz w:val="26"/>
          <w:szCs w:val="26"/>
        </w:rPr>
        <w:t>ô</w:t>
      </w:r>
      <w:r>
        <w:rPr>
          <w:color w:val="333333"/>
          <w:sz w:val="26"/>
          <w:szCs w:val="26"/>
        </w:rPr>
        <w:t>n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-</w:t>
      </w:r>
      <w:r w:rsidRPr="00370050">
        <w:rPr>
          <w:color w:val="333333"/>
          <w:sz w:val="26"/>
          <w:szCs w:val="26"/>
        </w:rPr>
        <w:t xml:space="preserve"> Soạn KHBD đúng khung CV 5512.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 xml:space="preserve">          -. Sinh hoạt tổ chuyển môn - Thực hiện kế hoạch dạy học theo hướng nghiên cứu bài học(Bước 2,3,4): </w:t>
      </w:r>
      <w:r>
        <w:rPr>
          <w:color w:val="333333"/>
          <w:sz w:val="26"/>
          <w:szCs w:val="26"/>
        </w:rPr>
        <w:t>Th Sanh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 xml:space="preserve">          -. Sinh hoạt tổ chuyển môn - Xây dựng kế hoạch dạy học theo hướng nghiên cứu bài học(Bước 1): </w:t>
      </w:r>
      <w:r w:rsidR="00C7086B">
        <w:rPr>
          <w:color w:val="333333"/>
          <w:sz w:val="26"/>
          <w:szCs w:val="26"/>
        </w:rPr>
        <w:t>Th.</w:t>
      </w:r>
      <w:r>
        <w:rPr>
          <w:color w:val="333333"/>
          <w:sz w:val="26"/>
          <w:szCs w:val="26"/>
        </w:rPr>
        <w:t>L</w:t>
      </w:r>
      <w:r w:rsidRPr="00370050">
        <w:rPr>
          <w:color w:val="333333"/>
          <w:sz w:val="26"/>
          <w:szCs w:val="26"/>
        </w:rPr>
        <w:t>ý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Tham gia hội giảng toàn trường chào mừng 20/11 (T.</w:t>
      </w:r>
      <w:r>
        <w:rPr>
          <w:color w:val="333333"/>
          <w:sz w:val="26"/>
          <w:szCs w:val="26"/>
        </w:rPr>
        <w:t>Sanh</w:t>
      </w:r>
      <w:r w:rsidRPr="00370050">
        <w:rPr>
          <w:color w:val="333333"/>
          <w:sz w:val="26"/>
          <w:szCs w:val="26"/>
        </w:rPr>
        <w:t>), dự giờ TX (T.L</w:t>
      </w:r>
      <w:r w:rsidRPr="00370050">
        <w:rPr>
          <w:color w:val="333333"/>
          <w:sz w:val="26"/>
          <w:szCs w:val="26"/>
        </w:rPr>
        <w:t>ợi</w:t>
      </w:r>
      <w:r>
        <w:rPr>
          <w:color w:val="333333"/>
          <w:sz w:val="26"/>
          <w:szCs w:val="26"/>
        </w:rPr>
        <w:t xml:space="preserve">), 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Hoàn thành các loại HSSS tổ đầu năm.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Tổ chức ôn tập và kiểm tra giữa kỳ I các môn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 xml:space="preserve">           - Tiếp tục hướng dẫn HS </w:t>
      </w:r>
      <w:r>
        <w:rPr>
          <w:color w:val="333333"/>
          <w:sz w:val="26"/>
          <w:szCs w:val="26"/>
        </w:rPr>
        <w:t>tham gia t</w:t>
      </w:r>
      <w:r w:rsidRPr="00370050">
        <w:rPr>
          <w:color w:val="333333"/>
          <w:sz w:val="26"/>
          <w:szCs w:val="26"/>
        </w:rPr>
        <w:t>ập</w:t>
      </w:r>
      <w:r>
        <w:rPr>
          <w:color w:val="333333"/>
          <w:sz w:val="26"/>
          <w:szCs w:val="26"/>
        </w:rPr>
        <w:t xml:space="preserve"> luy</w:t>
      </w:r>
      <w:r w:rsidRPr="00370050">
        <w:rPr>
          <w:color w:val="333333"/>
          <w:sz w:val="26"/>
          <w:szCs w:val="26"/>
        </w:rPr>
        <w:t>ện</w:t>
      </w:r>
      <w:r>
        <w:rPr>
          <w:color w:val="333333"/>
          <w:sz w:val="26"/>
          <w:szCs w:val="26"/>
        </w:rPr>
        <w:t xml:space="preserve"> c</w:t>
      </w:r>
      <w:r w:rsidRPr="00370050">
        <w:rPr>
          <w:color w:val="333333"/>
          <w:sz w:val="26"/>
          <w:szCs w:val="26"/>
        </w:rPr>
        <w:t>ờ</w:t>
      </w:r>
      <w:r>
        <w:rPr>
          <w:color w:val="333333"/>
          <w:sz w:val="26"/>
          <w:szCs w:val="26"/>
        </w:rPr>
        <w:t xml:space="preserve"> Vua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  - Tham gia họp hội đồng sư phạm tháng 11(10/11)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Tham gia các lớp tập huấn do Sở và Phòng tổ chức.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Tiếp tục làm bài BDTX môdun 6, 7, 8 (hạn cuối 15/11).</w:t>
      </w:r>
    </w:p>
    <w:p w:rsid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rStyle w:val="Strong"/>
          <w:color w:val="333333"/>
          <w:sz w:val="26"/>
          <w:szCs w:val="26"/>
        </w:rPr>
      </w:pPr>
      <w:r w:rsidRPr="00370050">
        <w:rPr>
          <w:rStyle w:val="Strong"/>
          <w:color w:val="333333"/>
          <w:sz w:val="26"/>
          <w:szCs w:val="26"/>
        </w:rPr>
        <w:t>3. Công tác khác: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b/>
          <w:color w:val="333333"/>
          <w:sz w:val="26"/>
          <w:szCs w:val="26"/>
        </w:rPr>
      </w:pPr>
      <w:r w:rsidRPr="00370050">
        <w:rPr>
          <w:rStyle w:val="Strong"/>
          <w:b w:val="0"/>
          <w:color w:val="333333"/>
          <w:sz w:val="26"/>
          <w:szCs w:val="26"/>
        </w:rPr>
        <w:t xml:space="preserve"> </w:t>
      </w:r>
      <w:r>
        <w:rPr>
          <w:rStyle w:val="Strong"/>
          <w:b w:val="0"/>
          <w:color w:val="333333"/>
          <w:sz w:val="26"/>
          <w:szCs w:val="26"/>
        </w:rPr>
        <w:tab/>
        <w:t>-</w:t>
      </w:r>
      <w:r w:rsidRPr="00370050">
        <w:rPr>
          <w:rStyle w:val="Strong"/>
          <w:b w:val="0"/>
          <w:color w:val="333333"/>
          <w:sz w:val="26"/>
          <w:szCs w:val="26"/>
        </w:rPr>
        <w:t>Tập luyện chương trình</w:t>
      </w:r>
      <w:r>
        <w:rPr>
          <w:rStyle w:val="Strong"/>
          <w:b w:val="0"/>
          <w:color w:val="333333"/>
          <w:sz w:val="26"/>
          <w:szCs w:val="26"/>
        </w:rPr>
        <w:t xml:space="preserve"> V</w:t>
      </w:r>
      <w:r w:rsidRPr="00370050">
        <w:rPr>
          <w:rStyle w:val="Strong"/>
          <w:b w:val="0"/>
          <w:color w:val="333333"/>
          <w:sz w:val="26"/>
          <w:szCs w:val="26"/>
        </w:rPr>
        <w:t>ă</w:t>
      </w:r>
      <w:r>
        <w:rPr>
          <w:rStyle w:val="Strong"/>
          <w:b w:val="0"/>
          <w:color w:val="333333"/>
          <w:sz w:val="26"/>
          <w:szCs w:val="26"/>
        </w:rPr>
        <w:t>n ngh</w:t>
      </w:r>
      <w:r w:rsidRPr="00370050">
        <w:rPr>
          <w:rStyle w:val="Strong"/>
          <w:b w:val="0"/>
          <w:color w:val="333333"/>
          <w:sz w:val="26"/>
          <w:szCs w:val="26"/>
        </w:rPr>
        <w:t>ệ</w:t>
      </w:r>
      <w:r>
        <w:rPr>
          <w:rStyle w:val="Strong"/>
          <w:b w:val="0"/>
          <w:color w:val="333333"/>
          <w:sz w:val="26"/>
          <w:szCs w:val="26"/>
        </w:rPr>
        <w:t xml:space="preserve"> ch</w:t>
      </w:r>
      <w:r w:rsidRPr="00370050">
        <w:rPr>
          <w:rStyle w:val="Strong"/>
          <w:b w:val="0"/>
          <w:color w:val="333333"/>
          <w:sz w:val="26"/>
          <w:szCs w:val="26"/>
        </w:rPr>
        <w:t>ào</w:t>
      </w:r>
      <w:r>
        <w:rPr>
          <w:rStyle w:val="Strong"/>
          <w:b w:val="0"/>
          <w:color w:val="333333"/>
          <w:sz w:val="26"/>
          <w:szCs w:val="26"/>
        </w:rPr>
        <w:t xml:space="preserve"> m</w:t>
      </w:r>
      <w:r w:rsidRPr="00370050">
        <w:rPr>
          <w:rStyle w:val="Strong"/>
          <w:b w:val="0"/>
          <w:color w:val="333333"/>
          <w:sz w:val="26"/>
          <w:szCs w:val="26"/>
        </w:rPr>
        <w:t>ừng</w:t>
      </w:r>
      <w:r>
        <w:rPr>
          <w:rStyle w:val="Strong"/>
          <w:b w:val="0"/>
          <w:color w:val="333333"/>
          <w:sz w:val="26"/>
          <w:szCs w:val="26"/>
        </w:rPr>
        <w:t xml:space="preserve"> 20/11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rStyle w:val="Strong"/>
          <w:color w:val="333333"/>
          <w:sz w:val="26"/>
          <w:szCs w:val="26"/>
        </w:rPr>
        <w:t>          </w:t>
      </w:r>
      <w:r w:rsidRPr="00370050">
        <w:rPr>
          <w:color w:val="333333"/>
          <w:sz w:val="26"/>
          <w:szCs w:val="26"/>
        </w:rPr>
        <w:t>- Trang hoàng hội trường toạ đàm ngày nhà giáo Việt Nam 20/11.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Tham gia các hoạt động chào mừng ngày nhà giáo Việt Nam 20/11.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Tham gia ngày chủ nhật xanh tại trường tháng 11, tham gia chấm lớp học giờ ra về.                                                     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rStyle w:val="Strong"/>
          <w:color w:val="333333"/>
          <w:sz w:val="26"/>
          <w:szCs w:val="26"/>
        </w:rPr>
        <w:t>II. Kế hoạch tháng 12/2022: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</w:t>
      </w:r>
      <w:r w:rsidRPr="00370050">
        <w:rPr>
          <w:rStyle w:val="Strong"/>
          <w:color w:val="333333"/>
          <w:sz w:val="26"/>
          <w:szCs w:val="26"/>
        </w:rPr>
        <w:t>1. Số lượng: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Tiếp tục duy trì số lượng hiện có 239 em/8 lớp.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rStyle w:val="Strong"/>
          <w:color w:val="333333"/>
          <w:sz w:val="26"/>
          <w:szCs w:val="26"/>
        </w:rPr>
        <w:t>      2. Chuyên môn:</w:t>
      </w:r>
      <w:r w:rsidRPr="00370050">
        <w:rPr>
          <w:color w:val="333333"/>
          <w:sz w:val="26"/>
          <w:szCs w:val="26"/>
        </w:rPr>
        <w:t>       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Thực hiện chương trình từ tuần 13 đến tuần 16.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Thực hiện dạy bù để kịp chương trình tuần 16 đến hết tháng 12.</w:t>
      </w:r>
    </w:p>
    <w:p w:rsid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 xml:space="preserve">          - Tăng </w:t>
      </w:r>
      <w:r>
        <w:rPr>
          <w:color w:val="333333"/>
          <w:sz w:val="26"/>
          <w:szCs w:val="26"/>
        </w:rPr>
        <w:t xml:space="preserve">cường sử dụng TBDH khi lên lớp 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-. Sinh hoạt tổ chuyển môn - Thực hiện kế hoạch dạy học theo hướng nghiên cứu bài học(Bước 2,3,4): T.</w:t>
      </w:r>
      <w:r>
        <w:rPr>
          <w:color w:val="333333"/>
          <w:sz w:val="26"/>
          <w:szCs w:val="26"/>
        </w:rPr>
        <w:t>L</w:t>
      </w:r>
      <w:r w:rsidRPr="00370050">
        <w:rPr>
          <w:color w:val="333333"/>
          <w:sz w:val="26"/>
          <w:szCs w:val="26"/>
        </w:rPr>
        <w:t>ý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  - Ôn tập Kiểm tra HKI cho HS.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Tham gia bồi dưỡng HSG cấp Huyện lớp 6, 7, 8 các môn.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 - Dự thi HSG cấp Huyện lớp 9 năm học 2022-2023 (8/12).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 xml:space="preserve">           - Tham gia họp hội đồng sư phạm tháng 12. </w:t>
      </w:r>
    </w:p>
    <w:p w:rsidR="00370050" w:rsidRPr="00370050" w:rsidRDefault="00C37ABC" w:rsidP="00C37ABC">
      <w:pPr>
        <w:pStyle w:val="NormalWeb"/>
        <w:shd w:val="clear" w:color="auto" w:fill="FBFBFB"/>
        <w:spacing w:before="0" w:beforeAutospacing="0" w:after="0" w:afterAutospacing="0" w:line="240" w:lineRule="atLeast"/>
        <w:ind w:firstLine="72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</w:t>
      </w:r>
      <w:bookmarkStart w:id="0" w:name="_GoBack"/>
      <w:bookmarkEnd w:id="0"/>
      <w:r w:rsidR="00370050" w:rsidRPr="00370050">
        <w:rPr>
          <w:color w:val="333333"/>
          <w:sz w:val="26"/>
          <w:szCs w:val="26"/>
        </w:rPr>
        <w:t xml:space="preserve"> Kiểm tra HSSS cá nhân lần 2 (Tổ KT).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  - Tham gia các lớp tập huấn do Sở và Phòng tổ chức.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rStyle w:val="Strong"/>
          <w:color w:val="333333"/>
          <w:sz w:val="26"/>
          <w:szCs w:val="26"/>
        </w:rPr>
        <w:t>3. Công tác khác: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>
        <w:rPr>
          <w:rStyle w:val="Strong"/>
          <w:color w:val="333333"/>
          <w:sz w:val="26"/>
          <w:szCs w:val="26"/>
        </w:rPr>
        <w:t xml:space="preserve">       </w:t>
      </w:r>
      <w:r w:rsidRPr="00370050">
        <w:rPr>
          <w:color w:val="333333"/>
          <w:sz w:val="26"/>
          <w:szCs w:val="26"/>
        </w:rPr>
        <w:t>   - Tham gia Trải nghiệm cùng HS lớp 6 (Theo QĐ)</w:t>
      </w:r>
    </w:p>
    <w:p w:rsid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 xml:space="preserve">          - </w:t>
      </w:r>
      <w:r>
        <w:rPr>
          <w:color w:val="333333"/>
          <w:sz w:val="26"/>
          <w:szCs w:val="26"/>
        </w:rPr>
        <w:t>Tham gia chấm trang trí lớp học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-Tri</w:t>
      </w:r>
      <w:r w:rsidRPr="00370050">
        <w:rPr>
          <w:color w:val="333333"/>
          <w:sz w:val="26"/>
          <w:szCs w:val="26"/>
        </w:rPr>
        <w:t>ển</w:t>
      </w:r>
      <w:r>
        <w:rPr>
          <w:color w:val="333333"/>
          <w:sz w:val="26"/>
          <w:szCs w:val="26"/>
        </w:rPr>
        <w:t xml:space="preserve"> khai trang tr</w:t>
      </w:r>
      <w:r w:rsidRPr="00370050">
        <w:rPr>
          <w:color w:val="333333"/>
          <w:sz w:val="26"/>
          <w:szCs w:val="26"/>
        </w:rPr>
        <w:t>í</w:t>
      </w:r>
      <w:r>
        <w:rPr>
          <w:color w:val="333333"/>
          <w:sz w:val="26"/>
          <w:szCs w:val="26"/>
        </w:rPr>
        <w:t xml:space="preserve"> ph</w:t>
      </w:r>
      <w:r w:rsidRPr="00370050">
        <w:rPr>
          <w:color w:val="333333"/>
          <w:sz w:val="26"/>
          <w:szCs w:val="26"/>
        </w:rPr>
        <w:t>òng</w:t>
      </w:r>
      <w:r>
        <w:rPr>
          <w:color w:val="333333"/>
          <w:sz w:val="26"/>
          <w:szCs w:val="26"/>
        </w:rPr>
        <w:t xml:space="preserve"> h</w:t>
      </w:r>
      <w:r w:rsidRPr="00370050">
        <w:rPr>
          <w:color w:val="333333"/>
          <w:sz w:val="26"/>
          <w:szCs w:val="26"/>
        </w:rPr>
        <w:t>ọc</w:t>
      </w:r>
      <w:r>
        <w:rPr>
          <w:color w:val="333333"/>
          <w:sz w:val="26"/>
          <w:szCs w:val="26"/>
        </w:rPr>
        <w:t xml:space="preserve"> </w:t>
      </w:r>
      <w:r w:rsidRPr="00370050">
        <w:rPr>
          <w:color w:val="333333"/>
          <w:sz w:val="26"/>
          <w:szCs w:val="26"/>
        </w:rPr>
        <w:t>Â</w:t>
      </w:r>
      <w:r>
        <w:rPr>
          <w:color w:val="333333"/>
          <w:sz w:val="26"/>
          <w:szCs w:val="26"/>
        </w:rPr>
        <w:t>m Nh</w:t>
      </w:r>
      <w:r w:rsidRPr="00370050">
        <w:rPr>
          <w:color w:val="333333"/>
          <w:sz w:val="26"/>
          <w:szCs w:val="26"/>
        </w:rPr>
        <w:t>ạc</w:t>
      </w:r>
      <w:r>
        <w:rPr>
          <w:color w:val="333333"/>
          <w:sz w:val="26"/>
          <w:szCs w:val="26"/>
        </w:rPr>
        <w:t xml:space="preserve"> v</w:t>
      </w:r>
      <w:r w:rsidRPr="00370050">
        <w:rPr>
          <w:color w:val="333333"/>
          <w:sz w:val="26"/>
          <w:szCs w:val="26"/>
        </w:rPr>
        <w:t>à</w:t>
      </w:r>
      <w:r>
        <w:rPr>
          <w:color w:val="333333"/>
          <w:sz w:val="26"/>
          <w:szCs w:val="26"/>
        </w:rPr>
        <w:t xml:space="preserve"> M</w:t>
      </w:r>
      <w:r w:rsidRPr="00370050">
        <w:rPr>
          <w:color w:val="333333"/>
          <w:sz w:val="26"/>
          <w:szCs w:val="26"/>
        </w:rPr>
        <w:t>ỹ</w:t>
      </w:r>
      <w:r>
        <w:rPr>
          <w:color w:val="333333"/>
          <w:sz w:val="26"/>
          <w:szCs w:val="26"/>
        </w:rPr>
        <w:t xml:space="preserve"> Thu</w:t>
      </w:r>
      <w:r w:rsidRPr="00370050">
        <w:rPr>
          <w:color w:val="333333"/>
          <w:sz w:val="26"/>
          <w:szCs w:val="26"/>
        </w:rPr>
        <w:t>ật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lastRenderedPageBreak/>
        <w:t>                                                                              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                                                          Điền Hải, ngày 01 tháng 12 năm 2022</w:t>
      </w:r>
    </w:p>
    <w:p w:rsid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rStyle w:val="Strong"/>
          <w:color w:val="333333"/>
          <w:sz w:val="26"/>
          <w:szCs w:val="26"/>
        </w:rPr>
      </w:pPr>
      <w:r w:rsidRPr="00370050">
        <w:rPr>
          <w:color w:val="333333"/>
          <w:sz w:val="26"/>
          <w:szCs w:val="26"/>
        </w:rPr>
        <w:t>                </w:t>
      </w:r>
      <w:r w:rsidRPr="00370050">
        <w:rPr>
          <w:rStyle w:val="Strong"/>
          <w:color w:val="333333"/>
          <w:sz w:val="26"/>
          <w:szCs w:val="26"/>
        </w:rPr>
        <w:t>Duyệt của BGH                                                        Tổ trưởng</w:t>
      </w:r>
    </w:p>
    <w:p w:rsidR="00C7086B" w:rsidRDefault="00C7086B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rStyle w:val="Strong"/>
          <w:color w:val="333333"/>
          <w:sz w:val="26"/>
          <w:szCs w:val="26"/>
        </w:rPr>
      </w:pPr>
    </w:p>
    <w:p w:rsidR="00C7086B" w:rsidRDefault="00C7086B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rStyle w:val="Strong"/>
          <w:color w:val="333333"/>
          <w:sz w:val="26"/>
          <w:szCs w:val="26"/>
        </w:rPr>
      </w:pPr>
    </w:p>
    <w:p w:rsidR="00C7086B" w:rsidRDefault="00C7086B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rStyle w:val="Strong"/>
          <w:color w:val="333333"/>
          <w:sz w:val="26"/>
          <w:szCs w:val="26"/>
        </w:rPr>
      </w:pPr>
    </w:p>
    <w:p w:rsidR="00C7086B" w:rsidRDefault="00C7086B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rStyle w:val="Strong"/>
          <w:color w:val="333333"/>
          <w:sz w:val="26"/>
          <w:szCs w:val="26"/>
        </w:rPr>
      </w:pPr>
    </w:p>
    <w:p w:rsidR="00C7086B" w:rsidRPr="00370050" w:rsidRDefault="00C7086B" w:rsidP="00C7086B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color w:val="333333"/>
          <w:sz w:val="26"/>
          <w:szCs w:val="26"/>
        </w:rPr>
      </w:pPr>
      <w:r>
        <w:rPr>
          <w:rStyle w:val="Strong"/>
          <w:color w:val="333333"/>
          <w:sz w:val="26"/>
          <w:szCs w:val="26"/>
        </w:rPr>
        <w:t xml:space="preserve">                                                                     Cao H</w:t>
      </w:r>
      <w:r w:rsidRPr="00C7086B">
        <w:rPr>
          <w:rStyle w:val="Strong"/>
          <w:color w:val="333333"/>
          <w:sz w:val="26"/>
          <w:szCs w:val="26"/>
        </w:rPr>
        <w:t>ữu</w:t>
      </w:r>
      <w:r>
        <w:rPr>
          <w:rStyle w:val="Strong"/>
          <w:color w:val="333333"/>
          <w:sz w:val="26"/>
          <w:szCs w:val="26"/>
        </w:rPr>
        <w:t xml:space="preserve"> L</w:t>
      </w:r>
      <w:r w:rsidRPr="00C7086B">
        <w:rPr>
          <w:rStyle w:val="Strong"/>
          <w:color w:val="333333"/>
          <w:sz w:val="26"/>
          <w:szCs w:val="26"/>
        </w:rPr>
        <w:t>ý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rStyle w:val="Strong"/>
          <w:color w:val="333333"/>
          <w:sz w:val="26"/>
          <w:szCs w:val="26"/>
        </w:rPr>
        <w:t> </w:t>
      </w:r>
    </w:p>
    <w:p w:rsidR="00370050" w:rsidRPr="00370050" w:rsidRDefault="00370050" w:rsidP="00370050">
      <w:pPr>
        <w:pStyle w:val="NormalWeb"/>
        <w:shd w:val="clear" w:color="auto" w:fill="FBFBFB"/>
        <w:spacing w:before="0" w:beforeAutospacing="0" w:after="0" w:afterAutospacing="0" w:line="240" w:lineRule="atLeast"/>
        <w:jc w:val="both"/>
        <w:rPr>
          <w:color w:val="333333"/>
          <w:sz w:val="26"/>
          <w:szCs w:val="26"/>
        </w:rPr>
      </w:pPr>
      <w:r w:rsidRPr="00370050">
        <w:rPr>
          <w:rStyle w:val="Strong"/>
          <w:color w:val="333333"/>
          <w:sz w:val="26"/>
          <w:szCs w:val="26"/>
        </w:rPr>
        <w:t> </w:t>
      </w:r>
    </w:p>
    <w:p w:rsidR="00664E69" w:rsidRDefault="00664E69"/>
    <w:sectPr w:rsidR="00664E6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2F53"/>
    <w:multiLevelType w:val="hybridMultilevel"/>
    <w:tmpl w:val="32E6051A"/>
    <w:lvl w:ilvl="0" w:tplc="87DA555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E62845"/>
    <w:multiLevelType w:val="hybridMultilevel"/>
    <w:tmpl w:val="4EF47D22"/>
    <w:lvl w:ilvl="0" w:tplc="43068BD0">
      <w:start w:val="3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50"/>
    <w:rsid w:val="00370050"/>
    <w:rsid w:val="00664E69"/>
    <w:rsid w:val="00A464CD"/>
    <w:rsid w:val="00C37ABC"/>
    <w:rsid w:val="00C7086B"/>
    <w:rsid w:val="00C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0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00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0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0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2022-12-09T02:10:00Z</dcterms:created>
  <dcterms:modified xsi:type="dcterms:W3CDTF">2022-12-09T02:10:00Z</dcterms:modified>
</cp:coreProperties>
</file>