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4A" w:rsidRPr="002F7032" w:rsidRDefault="0011464A" w:rsidP="0011464A">
      <w:pPr>
        <w:shd w:val="clear" w:color="auto" w:fill="FBFBFB"/>
        <w:spacing w:after="0" w:line="240" w:lineRule="atLeast"/>
        <w:rPr>
          <w:rFonts w:eastAsia="Times New Roman" w:cs="Times New Roman"/>
          <w:color w:val="333333"/>
          <w:sz w:val="26"/>
          <w:szCs w:val="26"/>
        </w:rPr>
      </w:pPr>
      <w:r w:rsidRPr="002F7032">
        <w:rPr>
          <w:rFonts w:eastAsia="Times New Roman" w:cs="Times New Roman"/>
          <w:bCs/>
          <w:color w:val="333333"/>
          <w:sz w:val="26"/>
          <w:szCs w:val="26"/>
        </w:rPr>
        <w:t>TRƯỜNG THCS ĐIỀN HẢI       CỘNG HOÀ XÃ HỘI CHỦ NGHĨA VIỆT NAM</w:t>
      </w:r>
    </w:p>
    <w:p w:rsidR="0011464A" w:rsidRPr="002F7032" w:rsidRDefault="0011464A" w:rsidP="0011464A">
      <w:pPr>
        <w:shd w:val="clear" w:color="auto" w:fill="FBFBFB"/>
        <w:spacing w:after="0" w:line="240" w:lineRule="atLeast"/>
        <w:rPr>
          <w:rFonts w:eastAsia="Times New Roman" w:cs="Times New Roman"/>
          <w:color w:val="333333"/>
          <w:sz w:val="26"/>
          <w:szCs w:val="26"/>
        </w:rPr>
      </w:pPr>
      <w:r w:rsidRPr="002F7032">
        <w:rPr>
          <w:rFonts w:eastAsia="Times New Roman" w:cs="Times New Roman"/>
          <w:b/>
          <w:bCs/>
          <w:color w:val="333333"/>
          <w:sz w:val="26"/>
          <w:szCs w:val="26"/>
        </w:rPr>
        <w:t> TỔ: KHTN -SỬ- ĐỊA                              Độc lập – Tự do – Hạnh Phúc</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5"/>
      </w:tblGrid>
      <w:tr w:rsidR="0011464A" w:rsidRPr="002F7032" w:rsidTr="00856DA0">
        <w:trPr>
          <w:tblCellSpacing w:w="0" w:type="dxa"/>
        </w:trPr>
        <w:tc>
          <w:tcPr>
            <w:tcW w:w="0" w:type="auto"/>
            <w:hideMark/>
          </w:tcPr>
          <w:p w:rsidR="0011464A" w:rsidRPr="002F7032" w:rsidRDefault="0011464A" w:rsidP="00856DA0">
            <w:pPr>
              <w:spacing w:after="0" w:line="240" w:lineRule="auto"/>
              <w:rPr>
                <w:rFonts w:eastAsia="Times New Roman" w:cs="Times New Roman"/>
                <w:color w:val="333333"/>
                <w:sz w:val="26"/>
                <w:szCs w:val="26"/>
              </w:rPr>
            </w:pPr>
            <w:r w:rsidRPr="002F7032">
              <w:rPr>
                <w:rFonts w:eastAsia="Times New Roman" w:cs="Times New Roman"/>
                <w:color w:val="333333"/>
                <w:sz w:val="26"/>
                <w:szCs w:val="26"/>
              </w:rPr>
              <w:t> </w:t>
            </w:r>
          </w:p>
        </w:tc>
      </w:tr>
    </w:tbl>
    <w:p w:rsidR="0011464A" w:rsidRPr="002F7032" w:rsidRDefault="0011464A" w:rsidP="0011464A">
      <w:pPr>
        <w:shd w:val="clear" w:color="auto" w:fill="FBFBFB"/>
        <w:spacing w:after="0" w:line="240" w:lineRule="atLeast"/>
        <w:rPr>
          <w:rFonts w:eastAsia="Times New Roman" w:cs="Times New Roman"/>
          <w:color w:val="333333"/>
          <w:sz w:val="26"/>
          <w:szCs w:val="26"/>
        </w:rPr>
      </w:pPr>
      <w:r w:rsidRPr="002F7032">
        <w:rPr>
          <w:rFonts w:eastAsia="Times New Roman" w:cs="Times New Roman"/>
          <w:b/>
          <w:bCs/>
          <w:color w:val="333333"/>
          <w:sz w:val="26"/>
          <w:szCs w:val="26"/>
        </w:rPr>
        <w:t> </w:t>
      </w:r>
    </w:p>
    <w:p w:rsidR="0011464A" w:rsidRPr="002F7032" w:rsidRDefault="0011464A" w:rsidP="0011464A">
      <w:pPr>
        <w:shd w:val="clear" w:color="auto" w:fill="FBFBFB"/>
        <w:spacing w:after="0" w:line="240" w:lineRule="atLeast"/>
        <w:jc w:val="center"/>
        <w:rPr>
          <w:rFonts w:eastAsia="Times New Roman" w:cs="Times New Roman"/>
          <w:color w:val="333333"/>
          <w:sz w:val="26"/>
          <w:szCs w:val="26"/>
        </w:rPr>
      </w:pPr>
      <w:r w:rsidRPr="002F7032">
        <w:rPr>
          <w:rFonts w:eastAsia="Times New Roman" w:cs="Times New Roman"/>
          <w:b/>
          <w:bCs/>
          <w:color w:val="333333"/>
          <w:sz w:val="26"/>
          <w:szCs w:val="26"/>
        </w:rPr>
        <w:t> </w:t>
      </w:r>
    </w:p>
    <w:p w:rsidR="0011464A" w:rsidRPr="002F7032" w:rsidRDefault="0011464A" w:rsidP="0011464A">
      <w:pPr>
        <w:shd w:val="clear" w:color="auto" w:fill="FBFBFB"/>
        <w:spacing w:after="0" w:line="240" w:lineRule="atLeast"/>
        <w:jc w:val="center"/>
        <w:rPr>
          <w:rFonts w:eastAsia="Times New Roman" w:cs="Times New Roman"/>
          <w:color w:val="333333"/>
          <w:sz w:val="26"/>
          <w:szCs w:val="26"/>
        </w:rPr>
      </w:pPr>
      <w:r w:rsidRPr="002F7032">
        <w:rPr>
          <w:rFonts w:eastAsia="Times New Roman" w:cs="Times New Roman"/>
          <w:b/>
          <w:bCs/>
          <w:color w:val="333333"/>
          <w:sz w:val="26"/>
          <w:szCs w:val="26"/>
        </w:rPr>
        <w:t>KẾ HOẠCH T</w:t>
      </w:r>
      <w:r>
        <w:rPr>
          <w:rFonts w:eastAsia="Times New Roman" w:cs="Times New Roman"/>
          <w:b/>
          <w:bCs/>
          <w:color w:val="333333"/>
          <w:sz w:val="26"/>
          <w:szCs w:val="26"/>
        </w:rPr>
        <w:t>H</w:t>
      </w:r>
      <w:r w:rsidRPr="002F7032">
        <w:rPr>
          <w:rFonts w:eastAsia="Times New Roman" w:cs="Times New Roman"/>
          <w:b/>
          <w:bCs/>
          <w:color w:val="333333"/>
          <w:sz w:val="26"/>
          <w:szCs w:val="26"/>
        </w:rPr>
        <w:t>ÁNG</w:t>
      </w:r>
      <w:r w:rsidR="00A737C2">
        <w:rPr>
          <w:rFonts w:eastAsia="Times New Roman" w:cs="Times New Roman"/>
          <w:b/>
          <w:bCs/>
          <w:color w:val="333333"/>
          <w:sz w:val="26"/>
          <w:szCs w:val="26"/>
        </w:rPr>
        <w:t xml:space="preserve"> 4</w:t>
      </w:r>
    </w:p>
    <w:p w:rsidR="0011464A" w:rsidRDefault="0011464A" w:rsidP="0011464A">
      <w:pPr>
        <w:shd w:val="clear" w:color="auto" w:fill="FBFBFB"/>
        <w:spacing w:after="0" w:line="240" w:lineRule="atLeast"/>
        <w:jc w:val="center"/>
        <w:rPr>
          <w:rFonts w:eastAsia="Times New Roman" w:cs="Times New Roman"/>
          <w:color w:val="333333"/>
          <w:sz w:val="26"/>
          <w:szCs w:val="26"/>
        </w:rPr>
      </w:pPr>
      <w:r w:rsidRPr="002F7032">
        <w:rPr>
          <w:rFonts w:eastAsia="Times New Roman" w:cs="Times New Roman"/>
          <w:color w:val="333333"/>
          <w:sz w:val="26"/>
          <w:szCs w:val="26"/>
        </w:rPr>
        <w:t xml:space="preserve">(Từ ngày </w:t>
      </w:r>
      <w:r w:rsidR="00A737C2">
        <w:rPr>
          <w:rFonts w:eastAsia="Times New Roman" w:cs="Times New Roman"/>
          <w:color w:val="333333"/>
          <w:sz w:val="26"/>
          <w:szCs w:val="26"/>
        </w:rPr>
        <w:t>1/4</w:t>
      </w:r>
      <w:r w:rsidR="00CB1778">
        <w:rPr>
          <w:rFonts w:eastAsia="Times New Roman" w:cs="Times New Roman"/>
          <w:color w:val="333333"/>
          <w:sz w:val="26"/>
          <w:szCs w:val="26"/>
        </w:rPr>
        <w:t>/</w:t>
      </w:r>
      <w:bookmarkStart w:id="0" w:name="_GoBack"/>
      <w:bookmarkEnd w:id="0"/>
      <w:r>
        <w:rPr>
          <w:rFonts w:eastAsia="Times New Roman" w:cs="Times New Roman"/>
          <w:color w:val="333333"/>
          <w:sz w:val="26"/>
          <w:szCs w:val="26"/>
        </w:rPr>
        <w:t>2022</w:t>
      </w:r>
      <w:r w:rsidRPr="002F7032">
        <w:rPr>
          <w:rFonts w:eastAsia="Times New Roman" w:cs="Times New Roman"/>
          <w:color w:val="333333"/>
          <w:sz w:val="26"/>
          <w:szCs w:val="26"/>
        </w:rPr>
        <w:t xml:space="preserve"> đến </w:t>
      </w:r>
      <w:r w:rsidR="006A62CE">
        <w:rPr>
          <w:rFonts w:eastAsia="Times New Roman" w:cs="Times New Roman"/>
          <w:color w:val="333333"/>
          <w:sz w:val="26"/>
          <w:szCs w:val="26"/>
        </w:rPr>
        <w:t>31</w:t>
      </w:r>
      <w:r w:rsidRPr="002F7032">
        <w:rPr>
          <w:rFonts w:eastAsia="Times New Roman" w:cs="Times New Roman"/>
          <w:color w:val="333333"/>
          <w:sz w:val="26"/>
          <w:szCs w:val="26"/>
        </w:rPr>
        <w:t>/</w:t>
      </w:r>
      <w:r w:rsidR="00A737C2">
        <w:rPr>
          <w:rFonts w:eastAsia="Times New Roman" w:cs="Times New Roman"/>
          <w:color w:val="333333"/>
          <w:sz w:val="26"/>
          <w:szCs w:val="26"/>
        </w:rPr>
        <w:t>4</w:t>
      </w:r>
      <w:r>
        <w:rPr>
          <w:rFonts w:eastAsia="Times New Roman" w:cs="Times New Roman"/>
          <w:color w:val="333333"/>
          <w:sz w:val="26"/>
          <w:szCs w:val="26"/>
        </w:rPr>
        <w:t>/2022</w:t>
      </w:r>
      <w:r w:rsidRPr="002F7032">
        <w:rPr>
          <w:rFonts w:eastAsia="Times New Roman" w:cs="Times New Roman"/>
          <w:color w:val="333333"/>
          <w:sz w:val="26"/>
          <w:szCs w:val="26"/>
        </w:rPr>
        <w:t>)</w:t>
      </w:r>
    </w:p>
    <w:p w:rsidR="009065FA" w:rsidRPr="009065FA" w:rsidRDefault="00C15996" w:rsidP="009065FA">
      <w:pPr>
        <w:pStyle w:val="NormalWeb"/>
        <w:rPr>
          <w:color w:val="000000"/>
          <w:sz w:val="28"/>
          <w:szCs w:val="28"/>
        </w:rPr>
      </w:pPr>
      <w:r>
        <w:rPr>
          <w:rStyle w:val="Strong"/>
          <w:color w:val="000000"/>
          <w:sz w:val="28"/>
          <w:szCs w:val="28"/>
        </w:rPr>
        <w:t xml:space="preserve">       </w:t>
      </w:r>
      <w:r w:rsidR="009065FA" w:rsidRPr="009065FA">
        <w:rPr>
          <w:rStyle w:val="Strong"/>
          <w:color w:val="000000"/>
          <w:sz w:val="28"/>
          <w:szCs w:val="28"/>
        </w:rPr>
        <w:t xml:space="preserve">I. ĐÁNH GIÁ CÔNG </w:t>
      </w:r>
      <w:r w:rsidR="00A737C2">
        <w:rPr>
          <w:rStyle w:val="Strong"/>
          <w:color w:val="000000"/>
          <w:sz w:val="28"/>
          <w:szCs w:val="28"/>
        </w:rPr>
        <w:t>TÁC DẠY VÀ HỌC THÁNG 3</w:t>
      </w:r>
      <w:r w:rsidR="0011464A">
        <w:rPr>
          <w:rStyle w:val="Strong"/>
          <w:color w:val="000000"/>
          <w:sz w:val="28"/>
          <w:szCs w:val="28"/>
        </w:rPr>
        <w:t xml:space="preserve"> NĂM 2022</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rStyle w:val="Strong"/>
          <w:color w:val="333333"/>
          <w:sz w:val="28"/>
          <w:szCs w:val="28"/>
        </w:rPr>
        <w:t xml:space="preserve">      </w:t>
      </w:r>
      <w:r w:rsidR="00A66514" w:rsidRPr="00A66514">
        <w:rPr>
          <w:rStyle w:val="Strong"/>
          <w:color w:val="333333"/>
          <w:sz w:val="28"/>
          <w:szCs w:val="28"/>
        </w:rPr>
        <w:t xml:space="preserve">1. </w:t>
      </w:r>
      <w:r w:rsidR="00A737C2">
        <w:rPr>
          <w:rStyle w:val="Strong"/>
          <w:color w:val="333333"/>
          <w:sz w:val="28"/>
          <w:szCs w:val="28"/>
        </w:rPr>
        <w:t>C</w:t>
      </w:r>
      <w:r w:rsidR="00A737C2" w:rsidRPr="00A737C2">
        <w:rPr>
          <w:rStyle w:val="Strong"/>
          <w:color w:val="333333"/>
          <w:sz w:val="28"/>
          <w:szCs w:val="28"/>
        </w:rPr>
        <w:t>ô</w:t>
      </w:r>
      <w:r w:rsidR="00A737C2">
        <w:rPr>
          <w:rStyle w:val="Strong"/>
          <w:color w:val="333333"/>
          <w:sz w:val="28"/>
          <w:szCs w:val="28"/>
        </w:rPr>
        <w:t>ng t</w:t>
      </w:r>
      <w:r w:rsidR="00A737C2" w:rsidRPr="00A737C2">
        <w:rPr>
          <w:rStyle w:val="Strong"/>
          <w:color w:val="333333"/>
          <w:sz w:val="28"/>
          <w:szCs w:val="28"/>
        </w:rPr>
        <w:t>ác</w:t>
      </w:r>
      <w:r w:rsidR="00A737C2">
        <w:rPr>
          <w:rStyle w:val="Strong"/>
          <w:color w:val="333333"/>
          <w:sz w:val="28"/>
          <w:szCs w:val="28"/>
        </w:rPr>
        <w:t xml:space="preserve"> </w:t>
      </w:r>
      <w:r w:rsidR="00A737C2" w:rsidRPr="00A737C2">
        <w:rPr>
          <w:rStyle w:val="Strong"/>
          <w:color w:val="333333"/>
          <w:sz w:val="28"/>
          <w:szCs w:val="28"/>
        </w:rPr>
        <w:t>dạy</w:t>
      </w:r>
      <w:r w:rsidR="00A737C2">
        <w:rPr>
          <w:rStyle w:val="Strong"/>
          <w:color w:val="333333"/>
          <w:sz w:val="28"/>
          <w:szCs w:val="28"/>
        </w:rPr>
        <w:t xml:space="preserve"> v</w:t>
      </w:r>
      <w:r w:rsidR="00A737C2" w:rsidRPr="00A737C2">
        <w:rPr>
          <w:rStyle w:val="Strong"/>
          <w:color w:val="333333"/>
          <w:sz w:val="28"/>
          <w:szCs w:val="28"/>
        </w:rPr>
        <w:t>à</w:t>
      </w:r>
      <w:r w:rsidR="00A737C2">
        <w:rPr>
          <w:rStyle w:val="Strong"/>
          <w:color w:val="333333"/>
          <w:sz w:val="28"/>
          <w:szCs w:val="28"/>
        </w:rPr>
        <w:t xml:space="preserve"> h</w:t>
      </w:r>
      <w:r w:rsidR="00A737C2" w:rsidRPr="00A737C2">
        <w:rPr>
          <w:rStyle w:val="Strong"/>
          <w:color w:val="333333"/>
          <w:sz w:val="28"/>
          <w:szCs w:val="28"/>
        </w:rPr>
        <w:t>ọc</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Hưởng ứng đợt phát động thi đua “Dạy tốt và Học tốt”, tổ chức các hoạt động VH</w:t>
      </w:r>
      <w:r w:rsidR="00A66514">
        <w:rPr>
          <w:color w:val="333333"/>
          <w:sz w:val="28"/>
          <w:szCs w:val="28"/>
        </w:rPr>
        <w:t>VN-TDTT… hướng đến chào mừng 112</w:t>
      </w:r>
      <w:r w:rsidR="00A66514" w:rsidRPr="00A66514">
        <w:rPr>
          <w:color w:val="333333"/>
          <w:sz w:val="28"/>
          <w:szCs w:val="28"/>
        </w:rPr>
        <w:t xml:space="preserve"> nă</w:t>
      </w:r>
      <w:r w:rsidR="00A66514">
        <w:rPr>
          <w:color w:val="333333"/>
          <w:sz w:val="28"/>
          <w:szCs w:val="28"/>
        </w:rPr>
        <w:t>m Ngày Quốc tế Phụ nữ 08/3, 1980</w:t>
      </w:r>
      <w:r w:rsidR="00A66514" w:rsidRPr="00A66514">
        <w:rPr>
          <w:color w:val="333333"/>
          <w:sz w:val="28"/>
          <w:szCs w:val="28"/>
        </w:rPr>
        <w:t xml:space="preserve"> năm khở</w:t>
      </w:r>
      <w:r w:rsidR="00A66514">
        <w:rPr>
          <w:color w:val="333333"/>
          <w:sz w:val="28"/>
          <w:szCs w:val="28"/>
        </w:rPr>
        <w:t>i nghĩa Hai Bà Trưng; kỷ niệm 91</w:t>
      </w:r>
      <w:r w:rsidR="00A66514" w:rsidRPr="00A66514">
        <w:rPr>
          <w:color w:val="333333"/>
          <w:sz w:val="28"/>
          <w:szCs w:val="28"/>
        </w:rPr>
        <w:t xml:space="preserve"> năm Ngày thành lập Đoàn </w:t>
      </w:r>
      <w:r w:rsidR="00A66514">
        <w:rPr>
          <w:color w:val="333333"/>
          <w:sz w:val="28"/>
          <w:szCs w:val="28"/>
        </w:rPr>
        <w:t>TNCS Hồ Chí Minh (26/3/1931-2022), 46</w:t>
      </w:r>
      <w:r w:rsidR="00A66514" w:rsidRPr="00A66514">
        <w:rPr>
          <w:color w:val="333333"/>
          <w:sz w:val="28"/>
          <w:szCs w:val="28"/>
        </w:rPr>
        <w:t xml:space="preserve"> năm Ngày giải phóng Thừa</w:t>
      </w:r>
      <w:r w:rsidR="00A66514">
        <w:rPr>
          <w:color w:val="333333"/>
          <w:sz w:val="28"/>
          <w:szCs w:val="28"/>
        </w:rPr>
        <w:t xml:space="preserve"> Thiên- Huế (26/3/1975-26/3/2022</w:t>
      </w:r>
      <w:r w:rsidR="00A66514" w:rsidRPr="00A66514">
        <w:rPr>
          <w:color w:val="333333"/>
          <w:sz w:val="28"/>
          <w:szCs w:val="28"/>
        </w:rPr>
        <w:t>).</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xml:space="preserve">- </w:t>
      </w:r>
      <w:r w:rsidR="00A66514">
        <w:rPr>
          <w:color w:val="333333"/>
          <w:sz w:val="28"/>
          <w:szCs w:val="28"/>
        </w:rPr>
        <w:t>Thực hiên kế hoạch tháng 03/2022</w:t>
      </w:r>
      <w:r w:rsidR="00A66514" w:rsidRPr="00A66514">
        <w:rPr>
          <w:color w:val="333333"/>
          <w:sz w:val="28"/>
          <w:szCs w:val="28"/>
        </w:rPr>
        <w:t xml:space="preserve"> của Trường và Phòng GD&amp;ĐT Phong Điền. </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Pr>
          <w:color w:val="333333"/>
          <w:sz w:val="28"/>
          <w:szCs w:val="28"/>
        </w:rPr>
        <w:t>- Tham gia kỉ niệm 91</w:t>
      </w:r>
      <w:r w:rsidR="00A66514" w:rsidRPr="00A66514">
        <w:rPr>
          <w:color w:val="333333"/>
          <w:sz w:val="28"/>
          <w:szCs w:val="28"/>
        </w:rPr>
        <w:t xml:space="preserve"> năm ngày thành lập Đoàn TNCS Hồ Chí Minh, ngày giải phóng Phong Điền và Thừa Thiên Huế; ngày Quốc tế Phụ nữ 8/3.</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Pr>
          <w:color w:val="333333"/>
          <w:sz w:val="28"/>
          <w:szCs w:val="28"/>
        </w:rPr>
        <w:t>- Dạy và học tuần thứ 27 vào ngày 7/03/2022</w:t>
      </w:r>
      <w:r w:rsidR="00A66514" w:rsidRPr="00A66514">
        <w:rPr>
          <w:color w:val="333333"/>
          <w:sz w:val="28"/>
          <w:szCs w:val="28"/>
        </w:rPr>
        <w:t>.</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Kiểm tra hoạt động giáo dục theo kế hoạch của tổ.</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Tiếp tục bồi dưỡng HSG lớp 8. 9</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Học tập chuyên đồ BDTX.</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Tham gia  xây dựng chủ đề dạy học</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Hướng dẫn ôn tập và kiểm tra học kỳ II.</w:t>
      </w:r>
    </w:p>
    <w:p w:rsid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Pr>
          <w:color w:val="333333"/>
          <w:sz w:val="28"/>
          <w:szCs w:val="28"/>
        </w:rPr>
        <w:t>- Tham gia t</w:t>
      </w:r>
      <w:r w:rsidR="00A66514" w:rsidRPr="00A66514">
        <w:rPr>
          <w:color w:val="333333"/>
          <w:sz w:val="28"/>
          <w:szCs w:val="28"/>
        </w:rPr>
        <w:t xml:space="preserve">hi giáo </w:t>
      </w:r>
      <w:r w:rsidR="00A66514">
        <w:rPr>
          <w:color w:val="333333"/>
          <w:sz w:val="28"/>
          <w:szCs w:val="28"/>
        </w:rPr>
        <w:t>s</w:t>
      </w:r>
      <w:r w:rsidR="00A66514" w:rsidRPr="00A66514">
        <w:rPr>
          <w:color w:val="333333"/>
          <w:sz w:val="28"/>
          <w:szCs w:val="28"/>
        </w:rPr>
        <w:t>áng</w:t>
      </w:r>
      <w:r w:rsidR="00A66514">
        <w:rPr>
          <w:color w:val="333333"/>
          <w:sz w:val="28"/>
          <w:szCs w:val="28"/>
        </w:rPr>
        <w:t xml:space="preserve"> t</w:t>
      </w:r>
      <w:r w:rsidR="00A66514" w:rsidRPr="00A66514">
        <w:rPr>
          <w:color w:val="333333"/>
          <w:sz w:val="28"/>
          <w:szCs w:val="28"/>
        </w:rPr>
        <w:t>ạo</w:t>
      </w:r>
      <w:r w:rsidR="00A66514">
        <w:rPr>
          <w:color w:val="333333"/>
          <w:sz w:val="28"/>
          <w:szCs w:val="28"/>
        </w:rPr>
        <w:t xml:space="preserve"> thanh thi</w:t>
      </w:r>
      <w:r w:rsidR="00A66514" w:rsidRPr="00A66514">
        <w:rPr>
          <w:color w:val="333333"/>
          <w:sz w:val="28"/>
          <w:szCs w:val="28"/>
        </w:rPr>
        <w:t>ếu</w:t>
      </w:r>
      <w:r w:rsidR="00A66514">
        <w:rPr>
          <w:color w:val="333333"/>
          <w:sz w:val="28"/>
          <w:szCs w:val="28"/>
        </w:rPr>
        <w:t xml:space="preserve"> ni</w:t>
      </w:r>
      <w:r w:rsidR="00A66514" w:rsidRPr="00A66514">
        <w:rPr>
          <w:color w:val="333333"/>
          <w:sz w:val="28"/>
          <w:szCs w:val="28"/>
        </w:rPr>
        <w:t>ê</w:t>
      </w:r>
      <w:r w:rsidR="00A66514">
        <w:rPr>
          <w:color w:val="333333"/>
          <w:sz w:val="28"/>
          <w:szCs w:val="28"/>
        </w:rPr>
        <w:t>n nhi đ</w:t>
      </w:r>
      <w:r w:rsidR="00A66514" w:rsidRPr="00A66514">
        <w:rPr>
          <w:color w:val="333333"/>
          <w:sz w:val="28"/>
          <w:szCs w:val="28"/>
        </w:rPr>
        <w:t>ồng</w:t>
      </w:r>
      <w:r w:rsidR="00A66514">
        <w:rPr>
          <w:color w:val="333333"/>
          <w:sz w:val="28"/>
          <w:szCs w:val="28"/>
        </w:rPr>
        <w:t xml:space="preserve"> (T</w:t>
      </w:r>
      <w:r w:rsidR="00A66514" w:rsidRPr="00A66514">
        <w:rPr>
          <w:color w:val="333333"/>
          <w:sz w:val="28"/>
          <w:szCs w:val="28"/>
        </w:rPr>
        <w:t xml:space="preserve">hầy </w:t>
      </w:r>
      <w:r w:rsidR="00A66514">
        <w:rPr>
          <w:color w:val="333333"/>
          <w:sz w:val="28"/>
          <w:szCs w:val="28"/>
        </w:rPr>
        <w:t>Cư</w:t>
      </w:r>
      <w:r w:rsidR="00A66514" w:rsidRPr="00A66514">
        <w:rPr>
          <w:color w:val="333333"/>
          <w:sz w:val="28"/>
          <w:szCs w:val="28"/>
        </w:rPr>
        <w:t>ờng)</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Pr>
          <w:color w:val="333333"/>
          <w:sz w:val="28"/>
          <w:szCs w:val="28"/>
        </w:rPr>
        <w:t>- Tham gia t</w:t>
      </w:r>
      <w:r w:rsidR="00A66514" w:rsidRPr="00A66514">
        <w:rPr>
          <w:color w:val="333333"/>
          <w:sz w:val="28"/>
          <w:szCs w:val="28"/>
        </w:rPr>
        <w:t>hi</w:t>
      </w:r>
      <w:r w:rsidR="00A66514">
        <w:rPr>
          <w:color w:val="333333"/>
          <w:sz w:val="28"/>
          <w:szCs w:val="28"/>
        </w:rPr>
        <w:t xml:space="preserve"> b</w:t>
      </w:r>
      <w:r w:rsidR="00A66514" w:rsidRPr="00A66514">
        <w:rPr>
          <w:color w:val="333333"/>
          <w:sz w:val="28"/>
          <w:szCs w:val="28"/>
        </w:rPr>
        <w:t>ài</w:t>
      </w:r>
      <w:r w:rsidR="00A66514">
        <w:rPr>
          <w:color w:val="333333"/>
          <w:sz w:val="28"/>
          <w:szCs w:val="28"/>
        </w:rPr>
        <w:t xml:space="preserve"> gi</w:t>
      </w:r>
      <w:r w:rsidR="00A66514" w:rsidRPr="00A66514">
        <w:rPr>
          <w:color w:val="333333"/>
          <w:sz w:val="28"/>
          <w:szCs w:val="28"/>
        </w:rPr>
        <w:t>ảng</w:t>
      </w:r>
      <w:r w:rsidR="00A66514">
        <w:rPr>
          <w:color w:val="333333"/>
          <w:sz w:val="28"/>
          <w:szCs w:val="28"/>
        </w:rPr>
        <w:t xml:space="preserve"> </w:t>
      </w:r>
      <w:r w:rsidR="00A66514" w:rsidRPr="00A66514">
        <w:rPr>
          <w:color w:val="333333"/>
          <w:sz w:val="28"/>
          <w:szCs w:val="28"/>
        </w:rPr>
        <w:t>đ</w:t>
      </w:r>
      <w:r w:rsidR="00A66514">
        <w:rPr>
          <w:color w:val="333333"/>
          <w:sz w:val="28"/>
          <w:szCs w:val="28"/>
        </w:rPr>
        <w:t>i</w:t>
      </w:r>
      <w:r w:rsidR="00A66514" w:rsidRPr="00A66514">
        <w:rPr>
          <w:color w:val="333333"/>
          <w:sz w:val="28"/>
          <w:szCs w:val="28"/>
        </w:rPr>
        <w:t>ện</w:t>
      </w:r>
      <w:r w:rsidR="00A66514">
        <w:rPr>
          <w:color w:val="333333"/>
          <w:sz w:val="28"/>
          <w:szCs w:val="28"/>
        </w:rPr>
        <w:t xml:space="preserve"> t</w:t>
      </w:r>
      <w:r w:rsidR="00A66514" w:rsidRPr="00A66514">
        <w:rPr>
          <w:color w:val="333333"/>
          <w:sz w:val="28"/>
          <w:szCs w:val="28"/>
        </w:rPr>
        <w:t>ử</w:t>
      </w:r>
      <w:r w:rsidR="00A66514">
        <w:rPr>
          <w:color w:val="333333"/>
          <w:sz w:val="28"/>
          <w:szCs w:val="28"/>
        </w:rPr>
        <w:t xml:space="preserve"> (T</w:t>
      </w:r>
      <w:r w:rsidR="00A66514" w:rsidRPr="00A66514">
        <w:rPr>
          <w:color w:val="333333"/>
          <w:sz w:val="28"/>
          <w:szCs w:val="28"/>
        </w:rPr>
        <w:t xml:space="preserve">hầy </w:t>
      </w:r>
      <w:r w:rsidR="00A66514">
        <w:rPr>
          <w:color w:val="333333"/>
          <w:sz w:val="28"/>
          <w:szCs w:val="28"/>
        </w:rPr>
        <w:t>D</w:t>
      </w:r>
      <w:r w:rsidR="00A66514" w:rsidRPr="00A66514">
        <w:rPr>
          <w:color w:val="333333"/>
          <w:sz w:val="28"/>
          <w:szCs w:val="28"/>
        </w:rPr>
        <w:t>ũng)</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Cùng trường thẩm định SKKN đối với CBGVNV đăng ký danh hiệu thi đua CSTĐ cơ sở trở lên</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xml:space="preserve">- Tiếp tục Cập nhật Lịch báo giảng lên Cổng TTĐT và Cập </w:t>
      </w:r>
      <w:r w:rsidR="00A66514">
        <w:rPr>
          <w:color w:val="333333"/>
          <w:sz w:val="28"/>
          <w:szCs w:val="28"/>
        </w:rPr>
        <w:t>nhật kế hoạch tuần, tháng 3/2022</w:t>
      </w:r>
      <w:r w:rsidR="00A66514" w:rsidRPr="00A66514">
        <w:rPr>
          <w:color w:val="333333"/>
          <w:sz w:val="28"/>
          <w:szCs w:val="28"/>
        </w:rPr>
        <w:t xml:space="preserve"> lên trang TTĐT: </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rStyle w:val="Strong"/>
          <w:color w:val="333333"/>
          <w:sz w:val="28"/>
          <w:szCs w:val="28"/>
        </w:rPr>
        <w:t xml:space="preserve">        </w:t>
      </w:r>
      <w:r w:rsidR="00A66514" w:rsidRPr="00A66514">
        <w:rPr>
          <w:rStyle w:val="Strong"/>
          <w:color w:val="333333"/>
          <w:sz w:val="28"/>
          <w:szCs w:val="28"/>
        </w:rPr>
        <w:t>2/ Kế hoạch khác:</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Duy trì nề nếp kỷ cường. Kiểm tra việc thực hiện sinh hoạt đầu giờ. </w:t>
      </w:r>
    </w:p>
    <w:p w:rsidR="005212AB"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Các lớp tham gia và chuẩn bị tốt hoạt động chào mừng 26/3- Tăng cường HĐNGLL bằng các nội dung cụ thể: Múa hát sân trường, trò chơi dân gian. </w:t>
      </w:r>
    </w:p>
    <w:p w:rsidR="00A66514" w:rsidRPr="00A66514" w:rsidRDefault="00C15996" w:rsidP="00A66514">
      <w:pPr>
        <w:pStyle w:val="NormalWeb"/>
        <w:shd w:val="clear" w:color="auto" w:fill="FBFBFB"/>
        <w:spacing w:before="0" w:beforeAutospacing="0" w:after="0" w:afterAutospacing="0" w:line="240" w:lineRule="atLeast"/>
        <w:jc w:val="both"/>
        <w:rPr>
          <w:color w:val="333333"/>
          <w:sz w:val="28"/>
          <w:szCs w:val="28"/>
        </w:rPr>
      </w:pPr>
      <w:r>
        <w:rPr>
          <w:color w:val="333333"/>
          <w:sz w:val="28"/>
          <w:szCs w:val="28"/>
        </w:rPr>
        <w:t xml:space="preserve">        </w:t>
      </w:r>
      <w:r w:rsidR="00A66514" w:rsidRPr="00A66514">
        <w:rPr>
          <w:color w:val="333333"/>
          <w:sz w:val="28"/>
          <w:szCs w:val="28"/>
        </w:rPr>
        <w:t xml:space="preserve">-  </w:t>
      </w:r>
      <w:r w:rsidR="005212AB">
        <w:rPr>
          <w:color w:val="333333"/>
          <w:sz w:val="28"/>
          <w:szCs w:val="28"/>
        </w:rPr>
        <w:t>Tham gia d</w:t>
      </w:r>
      <w:r w:rsidR="005212AB" w:rsidRPr="005212AB">
        <w:rPr>
          <w:color w:val="333333"/>
          <w:sz w:val="28"/>
          <w:szCs w:val="28"/>
        </w:rPr>
        <w:t>ự</w:t>
      </w:r>
      <w:r w:rsidR="005212AB">
        <w:rPr>
          <w:color w:val="333333"/>
          <w:sz w:val="28"/>
          <w:szCs w:val="28"/>
        </w:rPr>
        <w:t xml:space="preserve"> t</w:t>
      </w:r>
      <w:r w:rsidR="005212AB" w:rsidRPr="005212AB">
        <w:rPr>
          <w:color w:val="333333"/>
          <w:sz w:val="28"/>
          <w:szCs w:val="28"/>
        </w:rPr>
        <w:t>ọa</w:t>
      </w:r>
      <w:r w:rsidR="005212AB">
        <w:rPr>
          <w:color w:val="333333"/>
          <w:sz w:val="28"/>
          <w:szCs w:val="28"/>
        </w:rPr>
        <w:t xml:space="preserve"> </w:t>
      </w:r>
      <w:r w:rsidR="005212AB" w:rsidRPr="005212AB">
        <w:rPr>
          <w:color w:val="333333"/>
          <w:sz w:val="28"/>
          <w:szCs w:val="28"/>
        </w:rPr>
        <w:t>đàm</w:t>
      </w:r>
      <w:r w:rsidR="005212AB">
        <w:rPr>
          <w:color w:val="333333"/>
          <w:sz w:val="28"/>
          <w:szCs w:val="28"/>
        </w:rPr>
        <w:t xml:space="preserve"> ng</w:t>
      </w:r>
      <w:r w:rsidR="005212AB" w:rsidRPr="005212AB">
        <w:rPr>
          <w:color w:val="333333"/>
          <w:sz w:val="28"/>
          <w:szCs w:val="28"/>
        </w:rPr>
        <w:t>ày</w:t>
      </w:r>
      <w:r w:rsidR="005212AB">
        <w:rPr>
          <w:color w:val="333333"/>
          <w:sz w:val="28"/>
          <w:szCs w:val="28"/>
        </w:rPr>
        <w:t xml:space="preserve"> 8/3 c</w:t>
      </w:r>
      <w:r w:rsidR="005212AB" w:rsidRPr="005212AB">
        <w:rPr>
          <w:color w:val="333333"/>
          <w:sz w:val="28"/>
          <w:szCs w:val="28"/>
        </w:rPr>
        <w:t>ùng</w:t>
      </w:r>
      <w:r w:rsidR="005212AB">
        <w:rPr>
          <w:color w:val="333333"/>
          <w:sz w:val="28"/>
          <w:szCs w:val="28"/>
        </w:rPr>
        <w:t xml:space="preserve"> v</w:t>
      </w:r>
      <w:r w:rsidR="005212AB" w:rsidRPr="005212AB">
        <w:rPr>
          <w:color w:val="333333"/>
          <w:sz w:val="28"/>
          <w:szCs w:val="28"/>
        </w:rPr>
        <w:t>ới</w:t>
      </w:r>
      <w:r w:rsidR="005212AB">
        <w:rPr>
          <w:color w:val="333333"/>
          <w:sz w:val="28"/>
          <w:szCs w:val="28"/>
        </w:rPr>
        <w:t xml:space="preserve"> c</w:t>
      </w:r>
      <w:r w:rsidR="005212AB" w:rsidRPr="005212AB">
        <w:rPr>
          <w:color w:val="333333"/>
          <w:sz w:val="28"/>
          <w:szCs w:val="28"/>
        </w:rPr>
        <w:t>ô</w:t>
      </w:r>
      <w:r w:rsidR="005212AB">
        <w:rPr>
          <w:color w:val="333333"/>
          <w:sz w:val="28"/>
          <w:szCs w:val="28"/>
        </w:rPr>
        <w:t xml:space="preserve">ng </w:t>
      </w:r>
      <w:r w:rsidR="005212AB" w:rsidRPr="005212AB">
        <w:rPr>
          <w:color w:val="333333"/>
          <w:sz w:val="28"/>
          <w:szCs w:val="28"/>
        </w:rPr>
        <w:t>đ</w:t>
      </w:r>
      <w:r w:rsidR="005212AB">
        <w:rPr>
          <w:color w:val="333333"/>
          <w:sz w:val="28"/>
          <w:szCs w:val="28"/>
        </w:rPr>
        <w:t>o</w:t>
      </w:r>
      <w:r w:rsidR="005212AB" w:rsidRPr="005212AB">
        <w:rPr>
          <w:color w:val="333333"/>
          <w:sz w:val="28"/>
          <w:szCs w:val="28"/>
        </w:rPr>
        <w:t>àn</w:t>
      </w:r>
      <w:r w:rsidR="00A66514" w:rsidRPr="00A66514">
        <w:rPr>
          <w:color w:val="333333"/>
          <w:sz w:val="28"/>
          <w:szCs w:val="28"/>
        </w:rPr>
        <w:t> </w:t>
      </w:r>
    </w:p>
    <w:p w:rsidR="00933408" w:rsidRDefault="00C15996" w:rsidP="00933408">
      <w:pPr>
        <w:pStyle w:val="NormalWeb"/>
        <w:rPr>
          <w:rStyle w:val="Strong"/>
          <w:color w:val="000000"/>
          <w:sz w:val="28"/>
          <w:szCs w:val="28"/>
        </w:rPr>
      </w:pPr>
      <w:r>
        <w:rPr>
          <w:rStyle w:val="Strong"/>
          <w:color w:val="000000"/>
          <w:sz w:val="28"/>
          <w:szCs w:val="28"/>
        </w:rPr>
        <w:t xml:space="preserve">       </w:t>
      </w:r>
      <w:r w:rsidR="00933408">
        <w:rPr>
          <w:rStyle w:val="Strong"/>
          <w:color w:val="000000"/>
          <w:sz w:val="28"/>
          <w:szCs w:val="28"/>
        </w:rPr>
        <w:t>II. Kế hoạch công tác tháng 4</w:t>
      </w:r>
      <w:r w:rsidR="00933408" w:rsidRPr="009065FA">
        <w:rPr>
          <w:rStyle w:val="Strong"/>
          <w:color w:val="000000"/>
          <w:sz w:val="28"/>
          <w:szCs w:val="28"/>
        </w:rPr>
        <w:t>/2022:</w:t>
      </w:r>
    </w:p>
    <w:p w:rsidR="00933408" w:rsidRPr="00A66514" w:rsidRDefault="00C15996" w:rsidP="00933408">
      <w:pPr>
        <w:pStyle w:val="NormalWeb"/>
        <w:shd w:val="clear" w:color="auto" w:fill="FBFBFB"/>
        <w:spacing w:before="0" w:beforeAutospacing="0" w:after="0" w:afterAutospacing="0" w:line="240" w:lineRule="atLeast"/>
        <w:jc w:val="both"/>
        <w:rPr>
          <w:color w:val="333333"/>
          <w:sz w:val="28"/>
          <w:szCs w:val="28"/>
        </w:rPr>
      </w:pPr>
      <w:r>
        <w:rPr>
          <w:rStyle w:val="Strong"/>
          <w:color w:val="333333"/>
          <w:sz w:val="28"/>
          <w:szCs w:val="28"/>
        </w:rPr>
        <w:t xml:space="preserve">       </w:t>
      </w:r>
      <w:r w:rsidR="00933408" w:rsidRPr="00A66514">
        <w:rPr>
          <w:rStyle w:val="Strong"/>
          <w:color w:val="333333"/>
          <w:sz w:val="28"/>
          <w:szCs w:val="28"/>
        </w:rPr>
        <w:t xml:space="preserve">1. </w:t>
      </w:r>
      <w:r w:rsidR="00933408">
        <w:rPr>
          <w:rStyle w:val="Strong"/>
          <w:color w:val="333333"/>
          <w:sz w:val="28"/>
          <w:szCs w:val="28"/>
        </w:rPr>
        <w:t>C</w:t>
      </w:r>
      <w:r w:rsidR="00933408" w:rsidRPr="00A737C2">
        <w:rPr>
          <w:rStyle w:val="Strong"/>
          <w:color w:val="333333"/>
          <w:sz w:val="28"/>
          <w:szCs w:val="28"/>
        </w:rPr>
        <w:t>ô</w:t>
      </w:r>
      <w:r w:rsidR="00933408">
        <w:rPr>
          <w:rStyle w:val="Strong"/>
          <w:color w:val="333333"/>
          <w:sz w:val="28"/>
          <w:szCs w:val="28"/>
        </w:rPr>
        <w:t>ng t</w:t>
      </w:r>
      <w:r w:rsidR="00933408" w:rsidRPr="00A737C2">
        <w:rPr>
          <w:rStyle w:val="Strong"/>
          <w:color w:val="333333"/>
          <w:sz w:val="28"/>
          <w:szCs w:val="28"/>
        </w:rPr>
        <w:t>ác</w:t>
      </w:r>
      <w:r w:rsidR="00933408">
        <w:rPr>
          <w:rStyle w:val="Strong"/>
          <w:color w:val="333333"/>
          <w:sz w:val="28"/>
          <w:szCs w:val="28"/>
        </w:rPr>
        <w:t xml:space="preserve"> </w:t>
      </w:r>
      <w:r w:rsidR="00933408" w:rsidRPr="00A737C2">
        <w:rPr>
          <w:rStyle w:val="Strong"/>
          <w:color w:val="333333"/>
          <w:sz w:val="28"/>
          <w:szCs w:val="28"/>
        </w:rPr>
        <w:t>dạy</w:t>
      </w:r>
      <w:r w:rsidR="00933408">
        <w:rPr>
          <w:rStyle w:val="Strong"/>
          <w:color w:val="333333"/>
          <w:sz w:val="28"/>
          <w:szCs w:val="28"/>
        </w:rPr>
        <w:t xml:space="preserve"> v</w:t>
      </w:r>
      <w:r w:rsidR="00933408" w:rsidRPr="00A737C2">
        <w:rPr>
          <w:rStyle w:val="Strong"/>
          <w:color w:val="333333"/>
          <w:sz w:val="28"/>
          <w:szCs w:val="28"/>
        </w:rPr>
        <w:t>à</w:t>
      </w:r>
      <w:r w:rsidR="00933408">
        <w:rPr>
          <w:rStyle w:val="Strong"/>
          <w:color w:val="333333"/>
          <w:sz w:val="28"/>
          <w:szCs w:val="28"/>
        </w:rPr>
        <w:t xml:space="preserve"> h</w:t>
      </w:r>
      <w:r w:rsidR="00933408" w:rsidRPr="00A737C2">
        <w:rPr>
          <w:rStyle w:val="Strong"/>
          <w:color w:val="333333"/>
          <w:sz w:val="28"/>
          <w:szCs w:val="28"/>
        </w:rPr>
        <w:t>ọc</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Thực hiện kế hoạch giảng dạy và học tập theo chỉ đạo của Phòng GD&amp;ĐT.</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Triển khai kế hoạch dạy và học văn hóa chương trình Học kỳ II,  </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Tiếp tục bồi dưỡng học sinh giỏi các môn văn hóa lớp 8   </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Tăng cường công tác ứng dụng CNTT trong hoạt động dạy học, Duy trì và phát huy kế hoạch mượn trả, sử dụng đồ dùng dạy học. Quan tâm giảng dạy thực hành, giảng dạy ở phòng học bộ môn.</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lastRenderedPageBreak/>
        <w:t xml:space="preserve">       -</w:t>
      </w:r>
      <w:r w:rsidR="00933408" w:rsidRPr="00933408">
        <w:rPr>
          <w:rFonts w:eastAsia="Times New Roman" w:cs="Times New Roman"/>
          <w:color w:val="333333"/>
          <w:szCs w:val="28"/>
        </w:rPr>
        <w:t xml:space="preserve"> Chú trọng và thực hiện thường xuyên, kịp thời có hiệu quả các nội dung trên trang thông tin điện tử. Kế hoạch tuần, tháng, lên lịch báo giảng,cập nhật Điểm KTTX- KTĐK trên cổng TTĐT.</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Tiếp tục triển khai kịp thời các nội dung, chuyên đề đã được tập huấn đến tận giáo viên và học sinh:  </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Tổ chức Hội nghị xét SKKN cấp trường. </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Tổ chức ôn</w:t>
      </w:r>
      <w:r w:rsidR="00D9196D">
        <w:rPr>
          <w:rFonts w:eastAsia="Times New Roman" w:cs="Times New Roman"/>
          <w:color w:val="333333"/>
          <w:szCs w:val="28"/>
        </w:rPr>
        <w:t xml:space="preserve"> tập, kiểm tra HKII năm học 2021-2022</w:t>
      </w:r>
      <w:r w:rsidR="00933408" w:rsidRPr="00933408">
        <w:rPr>
          <w:rFonts w:eastAsia="Times New Roman" w:cs="Times New Roman"/>
          <w:color w:val="333333"/>
          <w:szCs w:val="28"/>
        </w:rPr>
        <w:t xml:space="preserve"> theo kế hoạch chỉ đạo của PGD. Về việc hướng dẫn kiểm tra và báo cáo kết quả kiểm tra </w:t>
      </w:r>
      <w:r w:rsidR="00D9196D">
        <w:rPr>
          <w:rFonts w:eastAsia="Times New Roman" w:cs="Times New Roman"/>
          <w:color w:val="333333"/>
          <w:szCs w:val="28"/>
        </w:rPr>
        <w:t>học kì II cấp THCS, năm học 2021 – 2022</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Kiểm tra hồ sơ giáo viên  </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Tổ CM tổ chức báo cáo và đánh giá bài BDTX nội dung  </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Tham gia dự học sinh giỏi cấp h</w:t>
      </w:r>
      <w:r w:rsidR="00D9196D">
        <w:rPr>
          <w:rFonts w:eastAsia="Times New Roman" w:cs="Times New Roman"/>
          <w:color w:val="333333"/>
          <w:szCs w:val="28"/>
        </w:rPr>
        <w:t>uyện Học sinh lớp 8 năm học 2021 – 2022</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Tham gia thi nghề phổ thông (học sinh khối 8)</w:t>
      </w:r>
    </w:p>
    <w:p w:rsidR="00D9196D" w:rsidRPr="00A66514" w:rsidRDefault="00C15996" w:rsidP="00D9196D">
      <w:pPr>
        <w:pStyle w:val="NormalWeb"/>
        <w:shd w:val="clear" w:color="auto" w:fill="FBFBFB"/>
        <w:spacing w:before="0" w:beforeAutospacing="0" w:after="0" w:afterAutospacing="0" w:line="240" w:lineRule="atLeast"/>
        <w:jc w:val="both"/>
        <w:rPr>
          <w:color w:val="333333"/>
          <w:sz w:val="28"/>
          <w:szCs w:val="28"/>
        </w:rPr>
      </w:pPr>
      <w:r>
        <w:rPr>
          <w:rStyle w:val="Strong"/>
          <w:color w:val="333333"/>
          <w:sz w:val="28"/>
          <w:szCs w:val="28"/>
        </w:rPr>
        <w:t xml:space="preserve">      </w:t>
      </w:r>
      <w:r w:rsidR="00D9196D" w:rsidRPr="00A66514">
        <w:rPr>
          <w:rStyle w:val="Strong"/>
          <w:color w:val="333333"/>
          <w:sz w:val="28"/>
          <w:szCs w:val="28"/>
        </w:rPr>
        <w:t>2/ Kế hoạch khác:</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Duy trì nề nếp kỷ cường, phát huy vai trò của lớp trực cờ đỏ, lớp trực tuần. Kiểm tra việc thực hiện sinh hoạt đầu giờ. </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xml:space="preserve">- Tăng cường HĐNGLL bằng các nội dung cụ thể: </w:t>
      </w:r>
      <w:r w:rsidR="00D9196D">
        <w:rPr>
          <w:rFonts w:eastAsia="Times New Roman" w:cs="Times New Roman"/>
          <w:color w:val="333333"/>
          <w:szCs w:val="28"/>
        </w:rPr>
        <w:t>T</w:t>
      </w:r>
      <w:r w:rsidR="00D9196D" w:rsidRPr="00D9196D">
        <w:rPr>
          <w:rFonts w:eastAsia="Times New Roman" w:cs="Times New Roman"/>
          <w:color w:val="333333"/>
          <w:szCs w:val="28"/>
        </w:rPr>
        <w:t>ập</w:t>
      </w:r>
      <w:r w:rsidR="00D9196D">
        <w:rPr>
          <w:rFonts w:eastAsia="Times New Roman" w:cs="Times New Roman"/>
          <w:color w:val="333333"/>
          <w:szCs w:val="28"/>
        </w:rPr>
        <w:t xml:space="preserve"> nh</w:t>
      </w:r>
      <w:r w:rsidR="00D9196D" w:rsidRPr="00D9196D">
        <w:rPr>
          <w:rFonts w:eastAsia="Times New Roman" w:cs="Times New Roman"/>
          <w:color w:val="333333"/>
          <w:szCs w:val="28"/>
        </w:rPr>
        <w:t>ảy</w:t>
      </w:r>
      <w:r w:rsidR="00D9196D">
        <w:rPr>
          <w:rFonts w:eastAsia="Times New Roman" w:cs="Times New Roman"/>
          <w:color w:val="333333"/>
          <w:szCs w:val="28"/>
        </w:rPr>
        <w:t xml:space="preserve"> chach</w:t>
      </w:r>
      <w:r w:rsidR="00D9196D" w:rsidRPr="00D9196D">
        <w:rPr>
          <w:rFonts w:eastAsia="Times New Roman" w:cs="Times New Roman"/>
          <w:color w:val="333333"/>
          <w:szCs w:val="28"/>
        </w:rPr>
        <w:t>a</w:t>
      </w:r>
      <w:r w:rsidR="00D9196D">
        <w:rPr>
          <w:rFonts w:eastAsia="Times New Roman" w:cs="Times New Roman"/>
          <w:color w:val="333333"/>
          <w:szCs w:val="28"/>
        </w:rPr>
        <w:t>ch</w:t>
      </w:r>
      <w:r w:rsidR="00D9196D" w:rsidRPr="00D9196D">
        <w:rPr>
          <w:rFonts w:eastAsia="Times New Roman" w:cs="Times New Roman"/>
          <w:color w:val="333333"/>
          <w:szCs w:val="28"/>
        </w:rPr>
        <w:t>a</w:t>
      </w:r>
      <w:r w:rsidR="00933408" w:rsidRPr="00933408">
        <w:rPr>
          <w:rFonts w:eastAsia="Times New Roman" w:cs="Times New Roman"/>
          <w:color w:val="333333"/>
          <w:szCs w:val="28"/>
        </w:rPr>
        <w:t>. Tham gia hoạt động ngoại khoá </w:t>
      </w:r>
    </w:p>
    <w:p w:rsidR="00933408" w:rsidRPr="00933408" w:rsidRDefault="00C15996" w:rsidP="00933408">
      <w:pPr>
        <w:shd w:val="clear" w:color="auto" w:fill="FBFBFB"/>
        <w:spacing w:after="0" w:line="240" w:lineRule="atLeast"/>
        <w:rPr>
          <w:rFonts w:eastAsia="Times New Roman" w:cs="Times New Roman"/>
          <w:color w:val="333333"/>
          <w:szCs w:val="28"/>
        </w:rPr>
      </w:pPr>
      <w:r>
        <w:rPr>
          <w:rFonts w:eastAsia="Times New Roman" w:cs="Times New Roman"/>
          <w:color w:val="333333"/>
          <w:szCs w:val="28"/>
        </w:rPr>
        <w:t xml:space="preserve">     </w:t>
      </w:r>
      <w:r w:rsidR="00933408" w:rsidRPr="00933408">
        <w:rPr>
          <w:rFonts w:eastAsia="Times New Roman" w:cs="Times New Roman"/>
          <w:color w:val="333333"/>
          <w:szCs w:val="28"/>
        </w:rPr>
        <w:t>- Triển khai các nội dung đã được tập huấn về công tác đội và phong trào thiếu nhi đến tận toàn thể đội viên trong liên đội.</w:t>
      </w:r>
    </w:p>
    <w:p w:rsidR="00933408" w:rsidRPr="00C15996" w:rsidRDefault="00933408" w:rsidP="00C15996">
      <w:pPr>
        <w:spacing w:after="0" w:line="240" w:lineRule="auto"/>
        <w:jc w:val="center"/>
        <w:rPr>
          <w:rFonts w:eastAsia="Times New Roman" w:cs="Times New Roman"/>
          <w:color w:val="333333"/>
          <w:szCs w:val="28"/>
        </w:rPr>
      </w:pPr>
      <w:r w:rsidRPr="00933408">
        <w:rPr>
          <w:rFonts w:eastAsia="Times New Roman" w:cs="Times New Roman"/>
          <w:color w:val="333333"/>
          <w:szCs w:val="28"/>
        </w:rPr>
        <w:t>  </w:t>
      </w:r>
    </w:p>
    <w:p w:rsidR="0026279A" w:rsidRPr="005212AB" w:rsidRDefault="0026279A" w:rsidP="005212AB">
      <w:pPr>
        <w:shd w:val="clear" w:color="auto" w:fill="FBFBFB"/>
        <w:spacing w:after="0" w:line="240" w:lineRule="atLeast"/>
        <w:rPr>
          <w:rFonts w:eastAsia="Times New Roman" w:cs="Times New Roman"/>
          <w:color w:val="333333"/>
          <w:szCs w:val="28"/>
        </w:rPr>
      </w:pPr>
      <w:r w:rsidRPr="00A66514">
        <w:rPr>
          <w:rFonts w:eastAsia="Times New Roman" w:cs="Times New Roman"/>
          <w:b/>
          <w:bCs/>
          <w:color w:val="333333"/>
          <w:szCs w:val="28"/>
        </w:rPr>
        <w:t> </w:t>
      </w:r>
    </w:p>
    <w:p w:rsidR="0011464A" w:rsidRPr="002D1722" w:rsidRDefault="009065FA" w:rsidP="0026279A">
      <w:pPr>
        <w:pStyle w:val="NormalWeb"/>
        <w:rPr>
          <w:b/>
          <w:sz w:val="28"/>
          <w:szCs w:val="28"/>
        </w:rPr>
      </w:pPr>
      <w:r w:rsidRPr="009065FA">
        <w:rPr>
          <w:color w:val="000000"/>
          <w:sz w:val="28"/>
          <w:szCs w:val="28"/>
        </w:rPr>
        <w:t> </w:t>
      </w:r>
      <w:r w:rsidRPr="009065FA">
        <w:rPr>
          <w:rStyle w:val="Strong"/>
          <w:color w:val="000000"/>
          <w:szCs w:val="28"/>
        </w:rPr>
        <w:t> </w:t>
      </w:r>
      <w:r w:rsidR="0011464A">
        <w:rPr>
          <w:rStyle w:val="Strong"/>
          <w:color w:val="000000"/>
          <w:szCs w:val="28"/>
        </w:rPr>
        <w:t xml:space="preserve">                                                                                       </w:t>
      </w:r>
      <w:r w:rsidR="0026279A">
        <w:rPr>
          <w:rStyle w:val="Strong"/>
          <w:color w:val="000000"/>
          <w:szCs w:val="28"/>
        </w:rPr>
        <w:t xml:space="preserve">               </w:t>
      </w:r>
      <w:r w:rsidR="0011464A">
        <w:rPr>
          <w:rStyle w:val="Strong"/>
          <w:color w:val="000000"/>
          <w:szCs w:val="28"/>
        </w:rPr>
        <w:t xml:space="preserve"> </w:t>
      </w:r>
      <w:r w:rsidR="0011464A" w:rsidRPr="002D1722">
        <w:rPr>
          <w:b/>
          <w:sz w:val="28"/>
          <w:szCs w:val="28"/>
        </w:rPr>
        <w:t>Tổ trưởng</w:t>
      </w:r>
    </w:p>
    <w:p w:rsidR="0011464A" w:rsidRPr="002D1722" w:rsidRDefault="0011464A" w:rsidP="0011464A">
      <w:pPr>
        <w:rPr>
          <w:rFonts w:cs="Times New Roman"/>
          <w:b/>
          <w:szCs w:val="28"/>
        </w:rPr>
      </w:pPr>
    </w:p>
    <w:p w:rsidR="0011464A" w:rsidRPr="002D1722" w:rsidRDefault="0011464A" w:rsidP="0011464A">
      <w:pPr>
        <w:rPr>
          <w:rFonts w:cs="Times New Roman"/>
          <w:b/>
          <w:szCs w:val="28"/>
        </w:rPr>
      </w:pPr>
      <w:r w:rsidRPr="002D1722">
        <w:rPr>
          <w:rFonts w:cs="Times New Roman"/>
          <w:b/>
          <w:szCs w:val="28"/>
        </w:rPr>
        <w:t xml:space="preserve">                                                                                      Trịnh Bá Cường</w:t>
      </w:r>
    </w:p>
    <w:p w:rsidR="009065FA" w:rsidRPr="009065FA" w:rsidRDefault="009065FA" w:rsidP="009065FA">
      <w:pPr>
        <w:pStyle w:val="NormalWeb"/>
        <w:rPr>
          <w:color w:val="000000"/>
          <w:sz w:val="28"/>
          <w:szCs w:val="28"/>
        </w:rPr>
      </w:pPr>
    </w:p>
    <w:p w:rsidR="00A01582" w:rsidRPr="009065FA" w:rsidRDefault="00A01582">
      <w:pPr>
        <w:rPr>
          <w:rFonts w:cs="Times New Roman"/>
          <w:szCs w:val="28"/>
        </w:rPr>
      </w:pPr>
    </w:p>
    <w:sectPr w:rsidR="00A01582" w:rsidRPr="009065FA" w:rsidSect="00A464C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FA"/>
    <w:rsid w:val="0011464A"/>
    <w:rsid w:val="00126662"/>
    <w:rsid w:val="0024450A"/>
    <w:rsid w:val="0026279A"/>
    <w:rsid w:val="002D1722"/>
    <w:rsid w:val="005212AB"/>
    <w:rsid w:val="006A62CE"/>
    <w:rsid w:val="009065FA"/>
    <w:rsid w:val="00933408"/>
    <w:rsid w:val="00A01582"/>
    <w:rsid w:val="00A464CD"/>
    <w:rsid w:val="00A66514"/>
    <w:rsid w:val="00A737C2"/>
    <w:rsid w:val="00C15996"/>
    <w:rsid w:val="00CB1778"/>
    <w:rsid w:val="00D9196D"/>
    <w:rsid w:val="00E1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5F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06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5F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06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3876">
      <w:bodyDiv w:val="1"/>
      <w:marLeft w:val="0"/>
      <w:marRight w:val="0"/>
      <w:marTop w:val="0"/>
      <w:marBottom w:val="0"/>
      <w:divBdr>
        <w:top w:val="none" w:sz="0" w:space="0" w:color="auto"/>
        <w:left w:val="none" w:sz="0" w:space="0" w:color="auto"/>
        <w:bottom w:val="none" w:sz="0" w:space="0" w:color="auto"/>
        <w:right w:val="none" w:sz="0" w:space="0" w:color="auto"/>
      </w:divBdr>
      <w:divsChild>
        <w:div w:id="115103017">
          <w:marLeft w:val="0"/>
          <w:marRight w:val="0"/>
          <w:marTop w:val="0"/>
          <w:marBottom w:val="0"/>
          <w:divBdr>
            <w:top w:val="none" w:sz="0" w:space="0" w:color="auto"/>
            <w:left w:val="single" w:sz="6" w:space="0" w:color="CDCDCD"/>
            <w:bottom w:val="single" w:sz="6" w:space="0" w:color="CDCDCD"/>
            <w:right w:val="single" w:sz="6" w:space="0" w:color="CDCDCD"/>
          </w:divBdr>
          <w:divsChild>
            <w:div w:id="1462722764">
              <w:marLeft w:val="0"/>
              <w:marRight w:val="0"/>
              <w:marTop w:val="0"/>
              <w:marBottom w:val="0"/>
              <w:divBdr>
                <w:top w:val="none" w:sz="0" w:space="0" w:color="auto"/>
                <w:left w:val="none" w:sz="0" w:space="0" w:color="auto"/>
                <w:bottom w:val="none" w:sz="0" w:space="0" w:color="auto"/>
                <w:right w:val="none" w:sz="0" w:space="0" w:color="auto"/>
              </w:divBdr>
              <w:divsChild>
                <w:div w:id="1047754332">
                  <w:marLeft w:val="0"/>
                  <w:marRight w:val="0"/>
                  <w:marTop w:val="0"/>
                  <w:marBottom w:val="0"/>
                  <w:divBdr>
                    <w:top w:val="single" w:sz="6" w:space="8" w:color="DCDCDC"/>
                    <w:left w:val="single" w:sz="6" w:space="0" w:color="DCDCDC"/>
                    <w:bottom w:val="single" w:sz="6" w:space="0" w:color="DCDCDC"/>
                    <w:right w:val="single" w:sz="6" w:space="0" w:color="DCDCDC"/>
                  </w:divBdr>
                  <w:divsChild>
                    <w:div w:id="828403605">
                      <w:marLeft w:val="0"/>
                      <w:marRight w:val="0"/>
                      <w:marTop w:val="0"/>
                      <w:marBottom w:val="0"/>
                      <w:divBdr>
                        <w:top w:val="none" w:sz="0" w:space="0" w:color="auto"/>
                        <w:left w:val="none" w:sz="0" w:space="0" w:color="auto"/>
                        <w:bottom w:val="none" w:sz="0" w:space="0" w:color="auto"/>
                        <w:right w:val="none" w:sz="0" w:space="0" w:color="auto"/>
                      </w:divBdr>
                      <w:divsChild>
                        <w:div w:id="454370418">
                          <w:marLeft w:val="0"/>
                          <w:marRight w:val="0"/>
                          <w:marTop w:val="0"/>
                          <w:marBottom w:val="0"/>
                          <w:divBdr>
                            <w:top w:val="none" w:sz="0" w:space="0" w:color="auto"/>
                            <w:left w:val="none" w:sz="0" w:space="0" w:color="auto"/>
                            <w:bottom w:val="none" w:sz="0" w:space="0" w:color="auto"/>
                            <w:right w:val="none" w:sz="0" w:space="0" w:color="auto"/>
                          </w:divBdr>
                          <w:divsChild>
                            <w:div w:id="1618486853">
                              <w:marLeft w:val="0"/>
                              <w:marRight w:val="0"/>
                              <w:marTop w:val="0"/>
                              <w:marBottom w:val="0"/>
                              <w:divBdr>
                                <w:top w:val="none" w:sz="0" w:space="0" w:color="auto"/>
                                <w:left w:val="none" w:sz="0" w:space="0" w:color="auto"/>
                                <w:bottom w:val="none" w:sz="0" w:space="0" w:color="auto"/>
                                <w:right w:val="none" w:sz="0" w:space="0" w:color="auto"/>
                              </w:divBdr>
                              <w:divsChild>
                                <w:div w:id="2098016522">
                                  <w:marLeft w:val="0"/>
                                  <w:marRight w:val="0"/>
                                  <w:marTop w:val="0"/>
                                  <w:marBottom w:val="0"/>
                                  <w:divBdr>
                                    <w:top w:val="none" w:sz="0" w:space="0" w:color="auto"/>
                                    <w:left w:val="none" w:sz="0" w:space="0" w:color="auto"/>
                                    <w:bottom w:val="none" w:sz="0" w:space="0" w:color="auto"/>
                                    <w:right w:val="none" w:sz="0" w:space="0" w:color="auto"/>
                                  </w:divBdr>
                                  <w:divsChild>
                                    <w:div w:id="499808504">
                                      <w:marLeft w:val="0"/>
                                      <w:marRight w:val="0"/>
                                      <w:marTop w:val="0"/>
                                      <w:marBottom w:val="0"/>
                                      <w:divBdr>
                                        <w:top w:val="none" w:sz="0" w:space="0" w:color="auto"/>
                                        <w:left w:val="none" w:sz="0" w:space="0" w:color="auto"/>
                                        <w:bottom w:val="none" w:sz="0" w:space="0" w:color="auto"/>
                                        <w:right w:val="none" w:sz="0" w:space="0" w:color="auto"/>
                                      </w:divBdr>
                                      <w:divsChild>
                                        <w:div w:id="1966347466">
                                          <w:marLeft w:val="0"/>
                                          <w:marRight w:val="0"/>
                                          <w:marTop w:val="0"/>
                                          <w:marBottom w:val="0"/>
                                          <w:divBdr>
                                            <w:top w:val="none" w:sz="0" w:space="0" w:color="auto"/>
                                            <w:left w:val="none" w:sz="0" w:space="0" w:color="auto"/>
                                            <w:bottom w:val="none" w:sz="0" w:space="0" w:color="auto"/>
                                            <w:right w:val="none" w:sz="0" w:space="0" w:color="auto"/>
                                          </w:divBdr>
                                          <w:divsChild>
                                            <w:div w:id="456030156">
                                              <w:marLeft w:val="0"/>
                                              <w:marRight w:val="0"/>
                                              <w:marTop w:val="0"/>
                                              <w:marBottom w:val="0"/>
                                              <w:divBdr>
                                                <w:top w:val="none" w:sz="0" w:space="0" w:color="auto"/>
                                                <w:left w:val="none" w:sz="0" w:space="0" w:color="auto"/>
                                                <w:bottom w:val="none" w:sz="0" w:space="0" w:color="auto"/>
                                                <w:right w:val="none" w:sz="0" w:space="0" w:color="auto"/>
                                              </w:divBdr>
                                              <w:divsChild>
                                                <w:div w:id="361591690">
                                                  <w:marLeft w:val="0"/>
                                                  <w:marRight w:val="0"/>
                                                  <w:marTop w:val="0"/>
                                                  <w:marBottom w:val="0"/>
                                                  <w:divBdr>
                                                    <w:top w:val="none" w:sz="0" w:space="0" w:color="auto"/>
                                                    <w:left w:val="none" w:sz="0" w:space="0" w:color="auto"/>
                                                    <w:bottom w:val="none" w:sz="0" w:space="0" w:color="auto"/>
                                                    <w:right w:val="none" w:sz="0" w:space="0" w:color="auto"/>
                                                  </w:divBdr>
                                                  <w:divsChild>
                                                    <w:div w:id="520707699">
                                                      <w:marLeft w:val="0"/>
                                                      <w:marRight w:val="0"/>
                                                      <w:marTop w:val="0"/>
                                                      <w:marBottom w:val="0"/>
                                                      <w:divBdr>
                                                        <w:top w:val="none" w:sz="0" w:space="0" w:color="auto"/>
                                                        <w:left w:val="none" w:sz="0" w:space="0" w:color="auto"/>
                                                        <w:bottom w:val="none" w:sz="0" w:space="0" w:color="auto"/>
                                                        <w:right w:val="none" w:sz="0" w:space="0" w:color="auto"/>
                                                      </w:divBdr>
                                                      <w:divsChild>
                                                        <w:div w:id="1231379306">
                                                          <w:marLeft w:val="0"/>
                                                          <w:marRight w:val="0"/>
                                                          <w:marTop w:val="0"/>
                                                          <w:marBottom w:val="0"/>
                                                          <w:divBdr>
                                                            <w:top w:val="none" w:sz="0" w:space="0" w:color="auto"/>
                                                            <w:left w:val="none" w:sz="0" w:space="0" w:color="auto"/>
                                                            <w:bottom w:val="none" w:sz="0" w:space="0" w:color="auto"/>
                                                            <w:right w:val="none" w:sz="0" w:space="0" w:color="auto"/>
                                                          </w:divBdr>
                                                          <w:divsChild>
                                                            <w:div w:id="1818110884">
                                                              <w:marLeft w:val="0"/>
                                                              <w:marRight w:val="0"/>
                                                              <w:marTop w:val="0"/>
                                                              <w:marBottom w:val="0"/>
                                                              <w:divBdr>
                                                                <w:top w:val="none" w:sz="0" w:space="0" w:color="auto"/>
                                                                <w:left w:val="none" w:sz="0" w:space="0" w:color="auto"/>
                                                                <w:bottom w:val="none" w:sz="0" w:space="0" w:color="auto"/>
                                                                <w:right w:val="none" w:sz="0" w:space="0" w:color="auto"/>
                                                              </w:divBdr>
                                                              <w:divsChild>
                                                                <w:div w:id="12232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627408">
      <w:bodyDiv w:val="1"/>
      <w:marLeft w:val="0"/>
      <w:marRight w:val="0"/>
      <w:marTop w:val="0"/>
      <w:marBottom w:val="0"/>
      <w:divBdr>
        <w:top w:val="none" w:sz="0" w:space="0" w:color="auto"/>
        <w:left w:val="none" w:sz="0" w:space="0" w:color="auto"/>
        <w:bottom w:val="none" w:sz="0" w:space="0" w:color="auto"/>
        <w:right w:val="none" w:sz="0" w:space="0" w:color="auto"/>
      </w:divBdr>
      <w:divsChild>
        <w:div w:id="1794061237">
          <w:marLeft w:val="0"/>
          <w:marRight w:val="0"/>
          <w:marTop w:val="0"/>
          <w:marBottom w:val="0"/>
          <w:divBdr>
            <w:top w:val="none" w:sz="0" w:space="0" w:color="auto"/>
            <w:left w:val="none" w:sz="0" w:space="0" w:color="auto"/>
            <w:bottom w:val="none" w:sz="0" w:space="0" w:color="auto"/>
            <w:right w:val="none" w:sz="0" w:space="0" w:color="auto"/>
          </w:divBdr>
          <w:divsChild>
            <w:div w:id="1354301983">
              <w:marLeft w:val="0"/>
              <w:marRight w:val="0"/>
              <w:marTop w:val="0"/>
              <w:marBottom w:val="0"/>
              <w:divBdr>
                <w:top w:val="single" w:sz="6" w:space="8" w:color="DCDCDC"/>
                <w:left w:val="single" w:sz="6" w:space="0" w:color="DCDCDC"/>
                <w:bottom w:val="single" w:sz="6" w:space="0" w:color="DCDCDC"/>
                <w:right w:val="single" w:sz="6" w:space="0" w:color="DCDCDC"/>
              </w:divBdr>
            </w:div>
          </w:divsChild>
        </w:div>
      </w:divsChild>
    </w:div>
    <w:div w:id="1703555479">
      <w:bodyDiv w:val="1"/>
      <w:marLeft w:val="0"/>
      <w:marRight w:val="0"/>
      <w:marTop w:val="0"/>
      <w:marBottom w:val="0"/>
      <w:divBdr>
        <w:top w:val="none" w:sz="0" w:space="0" w:color="auto"/>
        <w:left w:val="none" w:sz="0" w:space="0" w:color="auto"/>
        <w:bottom w:val="none" w:sz="0" w:space="0" w:color="auto"/>
        <w:right w:val="none" w:sz="0" w:space="0" w:color="auto"/>
      </w:divBdr>
      <w:divsChild>
        <w:div w:id="352268921">
          <w:marLeft w:val="0"/>
          <w:marRight w:val="0"/>
          <w:marTop w:val="0"/>
          <w:marBottom w:val="0"/>
          <w:divBdr>
            <w:top w:val="none" w:sz="0" w:space="0" w:color="auto"/>
            <w:left w:val="none" w:sz="0" w:space="0" w:color="auto"/>
            <w:bottom w:val="none" w:sz="0" w:space="0" w:color="auto"/>
            <w:right w:val="none" w:sz="0" w:space="0" w:color="auto"/>
          </w:divBdr>
        </w:div>
      </w:divsChild>
    </w:div>
    <w:div w:id="1805654029">
      <w:bodyDiv w:val="1"/>
      <w:marLeft w:val="0"/>
      <w:marRight w:val="0"/>
      <w:marTop w:val="0"/>
      <w:marBottom w:val="0"/>
      <w:divBdr>
        <w:top w:val="none" w:sz="0" w:space="0" w:color="auto"/>
        <w:left w:val="none" w:sz="0" w:space="0" w:color="auto"/>
        <w:bottom w:val="none" w:sz="0" w:space="0" w:color="auto"/>
        <w:right w:val="none" w:sz="0" w:space="0" w:color="auto"/>
      </w:divBdr>
      <w:divsChild>
        <w:div w:id="41055239">
          <w:marLeft w:val="0"/>
          <w:marRight w:val="0"/>
          <w:marTop w:val="0"/>
          <w:marBottom w:val="0"/>
          <w:divBdr>
            <w:top w:val="none" w:sz="0" w:space="0" w:color="auto"/>
            <w:left w:val="none" w:sz="0" w:space="0" w:color="auto"/>
            <w:bottom w:val="none" w:sz="0" w:space="0" w:color="auto"/>
            <w:right w:val="none" w:sz="0" w:space="0" w:color="auto"/>
          </w:divBdr>
          <w:divsChild>
            <w:div w:id="1209759692">
              <w:marLeft w:val="0"/>
              <w:marRight w:val="0"/>
              <w:marTop w:val="0"/>
              <w:marBottom w:val="0"/>
              <w:divBdr>
                <w:top w:val="none" w:sz="0" w:space="0" w:color="auto"/>
                <w:left w:val="none" w:sz="0" w:space="0" w:color="auto"/>
                <w:bottom w:val="none" w:sz="0" w:space="0" w:color="auto"/>
                <w:right w:val="none" w:sz="0" w:space="0" w:color="auto"/>
              </w:divBdr>
              <w:divsChild>
                <w:div w:id="941260480">
                  <w:marLeft w:val="0"/>
                  <w:marRight w:val="0"/>
                  <w:marTop w:val="0"/>
                  <w:marBottom w:val="0"/>
                  <w:divBdr>
                    <w:top w:val="none" w:sz="0" w:space="0" w:color="auto"/>
                    <w:left w:val="none" w:sz="0" w:space="0" w:color="auto"/>
                    <w:bottom w:val="none" w:sz="0" w:space="0" w:color="auto"/>
                    <w:right w:val="none" w:sz="0" w:space="0" w:color="auto"/>
                  </w:divBdr>
                  <w:divsChild>
                    <w:div w:id="2025741520">
                      <w:marLeft w:val="0"/>
                      <w:marRight w:val="0"/>
                      <w:marTop w:val="0"/>
                      <w:marBottom w:val="0"/>
                      <w:divBdr>
                        <w:top w:val="none" w:sz="0" w:space="0" w:color="auto"/>
                        <w:left w:val="none" w:sz="0" w:space="0" w:color="auto"/>
                        <w:bottom w:val="none" w:sz="0" w:space="0" w:color="auto"/>
                        <w:right w:val="none" w:sz="0" w:space="0" w:color="auto"/>
                      </w:divBdr>
                      <w:divsChild>
                        <w:div w:id="872502354">
                          <w:marLeft w:val="0"/>
                          <w:marRight w:val="0"/>
                          <w:marTop w:val="0"/>
                          <w:marBottom w:val="0"/>
                          <w:divBdr>
                            <w:top w:val="none" w:sz="0" w:space="0" w:color="auto"/>
                            <w:left w:val="none" w:sz="0" w:space="0" w:color="auto"/>
                            <w:bottom w:val="none" w:sz="0" w:space="0" w:color="auto"/>
                            <w:right w:val="none" w:sz="0" w:space="0" w:color="auto"/>
                          </w:divBdr>
                          <w:divsChild>
                            <w:div w:id="403188073">
                              <w:marLeft w:val="0"/>
                              <w:marRight w:val="0"/>
                              <w:marTop w:val="0"/>
                              <w:marBottom w:val="0"/>
                              <w:divBdr>
                                <w:top w:val="none" w:sz="0" w:space="0" w:color="auto"/>
                                <w:left w:val="none" w:sz="0" w:space="0" w:color="auto"/>
                                <w:bottom w:val="none" w:sz="0" w:space="0" w:color="auto"/>
                                <w:right w:val="none" w:sz="0" w:space="0" w:color="auto"/>
                              </w:divBdr>
                              <w:divsChild>
                                <w:div w:id="1366951170">
                                  <w:marLeft w:val="0"/>
                                  <w:marRight w:val="0"/>
                                  <w:marTop w:val="0"/>
                                  <w:marBottom w:val="0"/>
                                  <w:divBdr>
                                    <w:top w:val="none" w:sz="0" w:space="0" w:color="auto"/>
                                    <w:left w:val="none" w:sz="0" w:space="0" w:color="auto"/>
                                    <w:bottom w:val="none" w:sz="0" w:space="0" w:color="auto"/>
                                    <w:right w:val="none" w:sz="0" w:space="0" w:color="auto"/>
                                  </w:divBdr>
                                  <w:divsChild>
                                    <w:div w:id="1437406055">
                                      <w:marLeft w:val="0"/>
                                      <w:marRight w:val="0"/>
                                      <w:marTop w:val="0"/>
                                      <w:marBottom w:val="0"/>
                                      <w:divBdr>
                                        <w:top w:val="none" w:sz="0" w:space="0" w:color="auto"/>
                                        <w:left w:val="none" w:sz="0" w:space="0" w:color="auto"/>
                                        <w:bottom w:val="none" w:sz="0" w:space="0" w:color="auto"/>
                                        <w:right w:val="none" w:sz="0" w:space="0" w:color="auto"/>
                                      </w:divBdr>
                                      <w:divsChild>
                                        <w:div w:id="1749420892">
                                          <w:marLeft w:val="0"/>
                                          <w:marRight w:val="0"/>
                                          <w:marTop w:val="0"/>
                                          <w:marBottom w:val="0"/>
                                          <w:divBdr>
                                            <w:top w:val="none" w:sz="0" w:space="0" w:color="auto"/>
                                            <w:left w:val="none" w:sz="0" w:space="0" w:color="auto"/>
                                            <w:bottom w:val="none" w:sz="0" w:space="0" w:color="auto"/>
                                            <w:right w:val="none" w:sz="0" w:space="0" w:color="auto"/>
                                          </w:divBdr>
                                          <w:divsChild>
                                            <w:div w:id="20746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2022-04-04T07:01:00Z</dcterms:created>
  <dcterms:modified xsi:type="dcterms:W3CDTF">2022-04-04T07:13:00Z</dcterms:modified>
</cp:coreProperties>
</file>