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4A0" w:firstRow="1" w:lastRow="0" w:firstColumn="1" w:lastColumn="0" w:noHBand="0" w:noVBand="1"/>
      </w:tblPr>
      <w:tblGrid>
        <w:gridCol w:w="4112"/>
        <w:gridCol w:w="5953"/>
      </w:tblGrid>
      <w:tr w:rsidR="000641DF" w:rsidRPr="000641DF" w:rsidTr="000641DF">
        <w:tc>
          <w:tcPr>
            <w:tcW w:w="4112" w:type="dxa"/>
          </w:tcPr>
          <w:p w:rsidR="007017D6" w:rsidRPr="000641DF" w:rsidRDefault="000641DF" w:rsidP="000641DF">
            <w:pPr>
              <w:pStyle w:val="Heading6"/>
              <w:spacing w:line="240" w:lineRule="auto"/>
              <w:ind w:firstLine="0"/>
              <w:jc w:val="center"/>
              <w:rPr>
                <w:bCs w:val="0"/>
                <w:sz w:val="26"/>
                <w:szCs w:val="26"/>
              </w:rPr>
            </w:pPr>
            <w:r w:rsidRPr="000641DF">
              <w:rPr>
                <w:sz w:val="26"/>
                <w:szCs w:val="26"/>
              </w:rPr>
              <w:t xml:space="preserve">UBND </w:t>
            </w:r>
            <w:r w:rsidR="007017D6" w:rsidRPr="000641DF">
              <w:rPr>
                <w:bCs w:val="0"/>
                <w:sz w:val="26"/>
                <w:szCs w:val="26"/>
              </w:rPr>
              <w:t>HUYỆN PHONG ĐIỀN</w:t>
            </w:r>
          </w:p>
          <w:p w:rsidR="000641DF" w:rsidRPr="000641DF" w:rsidRDefault="000641DF" w:rsidP="000641DF">
            <w:r w:rsidRPr="000641DF">
              <w:rPr>
                <w:sz w:val="26"/>
              </w:rPr>
              <w:t>PHÒNG GIÁO DỤC VÀ ĐÀO TẠO</w:t>
            </w:r>
          </w:p>
        </w:tc>
        <w:tc>
          <w:tcPr>
            <w:tcW w:w="5953" w:type="dxa"/>
          </w:tcPr>
          <w:p w:rsidR="007017D6" w:rsidRPr="000641DF" w:rsidRDefault="007017D6" w:rsidP="00845392">
            <w:pPr>
              <w:pStyle w:val="Heading2"/>
              <w:spacing w:line="240" w:lineRule="auto"/>
              <w:ind w:right="-108" w:firstLine="0"/>
              <w:rPr>
                <w:bCs w:val="0"/>
                <w:sz w:val="26"/>
              </w:rPr>
            </w:pPr>
            <w:r w:rsidRPr="000641DF">
              <w:rPr>
                <w:bCs w:val="0"/>
                <w:sz w:val="26"/>
              </w:rPr>
              <w:t>CỘNG HÒA XÃ HỘI CHỦ NGHĨA VIỆT NAM</w:t>
            </w:r>
          </w:p>
          <w:p w:rsidR="007017D6" w:rsidRPr="000641DF" w:rsidRDefault="007017D6" w:rsidP="00845392">
            <w:pPr>
              <w:pStyle w:val="Heading2"/>
              <w:spacing w:line="240" w:lineRule="auto"/>
              <w:ind w:firstLine="0"/>
              <w:rPr>
                <w:sz w:val="26"/>
              </w:rPr>
            </w:pPr>
            <w:r w:rsidRPr="000641DF">
              <w:rPr>
                <w:bCs w:val="0"/>
                <w:sz w:val="26"/>
              </w:rPr>
              <w:t xml:space="preserve">                 Độc lập - Tự do- Hạnh phúc</w:t>
            </w:r>
          </w:p>
        </w:tc>
      </w:tr>
      <w:tr w:rsidR="000641DF" w:rsidRPr="000641DF" w:rsidTr="000641DF">
        <w:trPr>
          <w:trHeight w:val="465"/>
        </w:trPr>
        <w:tc>
          <w:tcPr>
            <w:tcW w:w="4112" w:type="dxa"/>
          </w:tcPr>
          <w:p w:rsidR="007017D6" w:rsidRPr="000641DF" w:rsidRDefault="000641DF" w:rsidP="008D6DB8">
            <w:pPr>
              <w:pStyle w:val="Heading2"/>
              <w:spacing w:before="120" w:line="240" w:lineRule="auto"/>
              <w:ind w:firstLine="0"/>
              <w:jc w:val="center"/>
              <w:rPr>
                <w:b w:val="0"/>
              </w:rPr>
            </w:pPr>
            <w:r w:rsidRPr="000641DF">
              <w:rPr>
                <w:b w:val="0"/>
                <w:bCs w:val="0"/>
                <w:noProof/>
                <w:spacing w:val="-8"/>
              </w:rPr>
              <mc:AlternateContent>
                <mc:Choice Requires="wps">
                  <w:drawing>
                    <wp:anchor distT="4294967295" distB="4294967295" distL="114300" distR="114300" simplePos="0" relativeHeight="251662336" behindDoc="0" locked="0" layoutInCell="1" allowOverlap="1" wp14:anchorId="7376A932" wp14:editId="2A45D881">
                      <wp:simplePos x="0" y="0"/>
                      <wp:positionH relativeFrom="column">
                        <wp:posOffset>945846</wp:posOffset>
                      </wp:positionH>
                      <wp:positionV relativeFrom="paragraph">
                        <wp:posOffset>29210</wp:posOffset>
                      </wp:positionV>
                      <wp:extent cx="765175" cy="0"/>
                      <wp:effectExtent l="0" t="0" r="15875"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2.3pt" to="13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ez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"/>
                  </w:pict>
                </mc:Fallback>
              </mc:AlternateContent>
            </w:r>
            <w:r w:rsidR="007017D6" w:rsidRPr="000641DF">
              <w:rPr>
                <w:b w:val="0"/>
              </w:rPr>
              <w:t xml:space="preserve">Số:  </w:t>
            </w:r>
            <w:r w:rsidRPr="000641DF">
              <w:rPr>
                <w:b w:val="0"/>
              </w:rPr>
              <w:t xml:space="preserve"> </w:t>
            </w:r>
            <w:r w:rsidR="00B0015B">
              <w:rPr>
                <w:b w:val="0"/>
              </w:rPr>
              <w:t>3</w:t>
            </w:r>
            <w:r w:rsidR="008D6DB8">
              <w:rPr>
                <w:b w:val="0"/>
              </w:rPr>
              <w:t>4</w:t>
            </w:r>
            <w:bookmarkStart w:id="0" w:name="_GoBack"/>
            <w:bookmarkEnd w:id="0"/>
            <w:r w:rsidR="007017D6" w:rsidRPr="000641DF">
              <w:rPr>
                <w:b w:val="0"/>
              </w:rPr>
              <w:t xml:space="preserve"> </w:t>
            </w:r>
            <w:r w:rsidR="007017D6" w:rsidRPr="000641DF">
              <w:rPr>
                <w:b w:val="0"/>
                <w:i/>
                <w:iCs/>
              </w:rPr>
              <w:t>/</w:t>
            </w:r>
            <w:r w:rsidR="007017D6" w:rsidRPr="000641DF">
              <w:rPr>
                <w:b w:val="0"/>
              </w:rPr>
              <w:t>KH-</w:t>
            </w:r>
            <w:r w:rsidRPr="000641DF">
              <w:rPr>
                <w:b w:val="0"/>
              </w:rPr>
              <w:t>PGDĐT</w:t>
            </w:r>
          </w:p>
        </w:tc>
        <w:tc>
          <w:tcPr>
            <w:tcW w:w="5953" w:type="dxa"/>
          </w:tcPr>
          <w:p w:rsidR="007017D6" w:rsidRPr="000641DF" w:rsidRDefault="007017D6" w:rsidP="00B0015B">
            <w:pPr>
              <w:pStyle w:val="Heading2"/>
              <w:spacing w:before="120" w:line="240" w:lineRule="auto"/>
              <w:ind w:firstLine="0"/>
              <w:jc w:val="center"/>
              <w:rPr>
                <w:b w:val="0"/>
                <w:i/>
                <w:iCs/>
              </w:rPr>
            </w:pPr>
            <w:r w:rsidRPr="000641DF">
              <w:rPr>
                <w:b w:val="0"/>
                <w:bCs w:val="0"/>
                <w:noProof/>
                <w:spacing w:val="-8"/>
              </w:rPr>
              <mc:AlternateContent>
                <mc:Choice Requires="wps">
                  <w:drawing>
                    <wp:anchor distT="4294967295" distB="4294967295" distL="114300" distR="114300" simplePos="0" relativeHeight="251663360" behindDoc="0" locked="0" layoutInCell="1" allowOverlap="1" wp14:anchorId="548F91B9" wp14:editId="22D63D47">
                      <wp:simplePos x="0" y="0"/>
                      <wp:positionH relativeFrom="column">
                        <wp:posOffset>637844</wp:posOffset>
                      </wp:positionH>
                      <wp:positionV relativeFrom="paragraph">
                        <wp:posOffset>23495</wp:posOffset>
                      </wp:positionV>
                      <wp:extent cx="2035534" cy="0"/>
                      <wp:effectExtent l="0" t="0" r="22225"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1.85pt" to="21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ST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"/>
                  </w:pict>
                </mc:Fallback>
              </mc:AlternateContent>
            </w:r>
            <w:r w:rsidRPr="000641DF">
              <w:rPr>
                <w:b w:val="0"/>
                <w:i/>
                <w:iCs/>
              </w:rPr>
              <w:t xml:space="preserve">Phong Điền, ngày  </w:t>
            </w:r>
            <w:r w:rsidR="000641DF" w:rsidRPr="000641DF">
              <w:rPr>
                <w:b w:val="0"/>
                <w:i/>
                <w:iCs/>
              </w:rPr>
              <w:t xml:space="preserve"> </w:t>
            </w:r>
            <w:r w:rsidR="00B0015B">
              <w:rPr>
                <w:b w:val="0"/>
                <w:i/>
                <w:iCs/>
              </w:rPr>
              <w:t>07</w:t>
            </w:r>
            <w:r w:rsidRPr="000641DF">
              <w:rPr>
                <w:b w:val="0"/>
                <w:i/>
                <w:iCs/>
              </w:rPr>
              <w:t xml:space="preserve">  tháng  </w:t>
            </w:r>
            <w:r w:rsidR="00B0015B">
              <w:rPr>
                <w:b w:val="0"/>
                <w:i/>
                <w:iCs/>
              </w:rPr>
              <w:t>5</w:t>
            </w:r>
            <w:r w:rsidRPr="000641DF">
              <w:rPr>
                <w:b w:val="0"/>
                <w:i/>
                <w:iCs/>
              </w:rPr>
              <w:t xml:space="preserve"> năm 2021</w:t>
            </w:r>
          </w:p>
        </w:tc>
      </w:tr>
    </w:tbl>
    <w:p w:rsidR="009009C3" w:rsidRPr="000641DF" w:rsidRDefault="00ED6F49" w:rsidP="007017D6">
      <w:pPr>
        <w:pStyle w:val="Heading2"/>
        <w:spacing w:line="340" w:lineRule="exact"/>
        <w:ind w:firstLine="0"/>
      </w:pPr>
      <w:r w:rsidRPr="000641DF">
        <w:t xml:space="preserve">           </w:t>
      </w:r>
    </w:p>
    <w:p w:rsidR="00493EA2" w:rsidRPr="000641DF" w:rsidRDefault="00493EA2" w:rsidP="00F22A82">
      <w:pPr>
        <w:pStyle w:val="Heading2"/>
        <w:spacing w:line="340" w:lineRule="exact"/>
        <w:ind w:firstLine="0"/>
        <w:jc w:val="center"/>
      </w:pPr>
      <w:r w:rsidRPr="000641DF">
        <w:t>KẾ HOẠCH</w:t>
      </w:r>
    </w:p>
    <w:p w:rsidR="00493EA2" w:rsidRPr="000641DF" w:rsidRDefault="00493EA2" w:rsidP="00F22A82">
      <w:pPr>
        <w:pStyle w:val="Heading2"/>
        <w:spacing w:line="340" w:lineRule="exact"/>
        <w:ind w:firstLine="0"/>
        <w:jc w:val="center"/>
        <w:rPr>
          <w:sz w:val="26"/>
        </w:rPr>
      </w:pPr>
      <w:r w:rsidRPr="000641DF">
        <w:rPr>
          <w:sz w:val="26"/>
        </w:rPr>
        <w:t>Thực hiện công tác bình đẳng g</w:t>
      </w:r>
      <w:r w:rsidR="007919F5" w:rsidRPr="000641DF">
        <w:rPr>
          <w:sz w:val="26"/>
        </w:rPr>
        <w:t>iới và vì sự tiến bộ của phụ nữ</w:t>
      </w:r>
      <w:r w:rsidRPr="000641DF">
        <w:rPr>
          <w:sz w:val="26"/>
        </w:rPr>
        <w:t xml:space="preserve"> năm 2021</w:t>
      </w:r>
    </w:p>
    <w:p w:rsidR="00493EA2" w:rsidRPr="000641DF" w:rsidRDefault="00564D71" w:rsidP="00F22A82">
      <w:pPr>
        <w:pStyle w:val="BodyText"/>
        <w:spacing w:line="340" w:lineRule="exact"/>
        <w:ind w:firstLine="720"/>
        <w:jc w:val="both"/>
        <w:rPr>
          <w:sz w:val="27"/>
          <w:szCs w:val="27"/>
        </w:rPr>
      </w:pPr>
      <w:r w:rsidRPr="000641DF">
        <w:rPr>
          <w:noProof/>
        </w:rPr>
        <mc:AlternateContent>
          <mc:Choice Requires="wps">
            <w:drawing>
              <wp:anchor distT="4294967295" distB="4294967295" distL="114300" distR="114300" simplePos="0" relativeHeight="251660288" behindDoc="0" locked="0" layoutInCell="1" allowOverlap="1" wp14:anchorId="0FF982D2" wp14:editId="721C6457">
                <wp:simplePos x="0" y="0"/>
                <wp:positionH relativeFrom="column">
                  <wp:posOffset>2149475</wp:posOffset>
                </wp:positionH>
                <wp:positionV relativeFrom="paragraph">
                  <wp:posOffset>31114</wp:posOffset>
                </wp:positionV>
                <wp:extent cx="1428750" cy="0"/>
                <wp:effectExtent l="0" t="0" r="19050" b="190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25pt,2.45pt" to="281.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s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"/>
            </w:pict>
          </mc:Fallback>
        </mc:AlternateContent>
      </w:r>
    </w:p>
    <w:p w:rsidR="00493EA2" w:rsidRPr="000641DF" w:rsidRDefault="009E05BB" w:rsidP="009E05BB">
      <w:pPr>
        <w:tabs>
          <w:tab w:val="right" w:pos="8931"/>
        </w:tabs>
        <w:spacing w:before="120"/>
        <w:ind w:firstLine="560"/>
        <w:jc w:val="both"/>
        <w:rPr>
          <w:szCs w:val="28"/>
        </w:rPr>
      </w:pPr>
      <w:r w:rsidRPr="000641DF">
        <w:rPr>
          <w:szCs w:val="28"/>
        </w:rPr>
        <w:t xml:space="preserve">Thực hiện </w:t>
      </w:r>
      <w:r w:rsidR="00775CB4" w:rsidRPr="000641DF">
        <w:rPr>
          <w:szCs w:val="28"/>
        </w:rPr>
        <w:t xml:space="preserve">Kế hoạch số </w:t>
      </w:r>
      <w:r w:rsidR="00B36022" w:rsidRPr="000641DF">
        <w:rPr>
          <w:szCs w:val="28"/>
        </w:rPr>
        <w:t>127</w:t>
      </w:r>
      <w:r w:rsidR="00775CB4" w:rsidRPr="000641DF">
        <w:rPr>
          <w:szCs w:val="28"/>
        </w:rPr>
        <w:t>/KH-</w:t>
      </w:r>
      <w:r w:rsidR="00CA37F3" w:rsidRPr="000641DF">
        <w:rPr>
          <w:szCs w:val="28"/>
        </w:rPr>
        <w:t>UBND</w:t>
      </w:r>
      <w:r w:rsidR="00775CB4" w:rsidRPr="000641DF">
        <w:rPr>
          <w:szCs w:val="28"/>
        </w:rPr>
        <w:t xml:space="preserve"> ngày </w:t>
      </w:r>
      <w:r w:rsidR="00B36022" w:rsidRPr="000641DF">
        <w:rPr>
          <w:szCs w:val="28"/>
        </w:rPr>
        <w:t>15</w:t>
      </w:r>
      <w:r w:rsidR="00775CB4" w:rsidRPr="000641DF">
        <w:rPr>
          <w:szCs w:val="28"/>
        </w:rPr>
        <w:t xml:space="preserve"> tháng </w:t>
      </w:r>
      <w:r w:rsidR="00B36022" w:rsidRPr="000641DF">
        <w:rPr>
          <w:szCs w:val="28"/>
        </w:rPr>
        <w:t>4</w:t>
      </w:r>
      <w:r w:rsidR="00775CB4" w:rsidRPr="000641DF">
        <w:rPr>
          <w:szCs w:val="28"/>
        </w:rPr>
        <w:t xml:space="preserve"> năm 2021</w:t>
      </w:r>
      <w:r w:rsidR="00493EA2" w:rsidRPr="000641DF">
        <w:rPr>
          <w:szCs w:val="28"/>
        </w:rPr>
        <w:t xml:space="preserve"> </w:t>
      </w:r>
      <w:r w:rsidR="00775CB4" w:rsidRPr="000641DF">
        <w:rPr>
          <w:szCs w:val="28"/>
        </w:rPr>
        <w:t xml:space="preserve">của Ủy ban nhân dân </w:t>
      </w:r>
      <w:r w:rsidR="00B36022" w:rsidRPr="000641DF">
        <w:rPr>
          <w:szCs w:val="28"/>
        </w:rPr>
        <w:t xml:space="preserve">huyện Phong Điền </w:t>
      </w:r>
      <w:r w:rsidR="00775CB4" w:rsidRPr="000641DF">
        <w:rPr>
          <w:szCs w:val="28"/>
        </w:rPr>
        <w:t>về thực h</w:t>
      </w:r>
      <w:r w:rsidR="001B2B7D" w:rsidRPr="000641DF">
        <w:rPr>
          <w:szCs w:val="28"/>
        </w:rPr>
        <w:t>iện công tác bình đẳng giới và v</w:t>
      </w:r>
      <w:r w:rsidR="00775CB4" w:rsidRPr="000641DF">
        <w:rPr>
          <w:szCs w:val="28"/>
        </w:rPr>
        <w:t xml:space="preserve">ì sự tiến bộ của phụ nữ tỉnh năm 2021. </w:t>
      </w:r>
      <w:r w:rsidR="00B36022" w:rsidRPr="000641DF">
        <w:rPr>
          <w:szCs w:val="28"/>
        </w:rPr>
        <w:t>Phòng GD&amp;ĐT</w:t>
      </w:r>
      <w:r w:rsidR="00775CB4" w:rsidRPr="000641DF">
        <w:rPr>
          <w:szCs w:val="28"/>
        </w:rPr>
        <w:t xml:space="preserve"> Phong Điền </w:t>
      </w:r>
      <w:r w:rsidR="00493EA2" w:rsidRPr="000641DF">
        <w:rPr>
          <w:iCs/>
          <w:szCs w:val="28"/>
        </w:rPr>
        <w:t>ban hành Kế hoạch thực hiện công tác bình đẳng giới và vì sự tiến</w:t>
      </w:r>
      <w:r w:rsidR="00775CB4" w:rsidRPr="000641DF">
        <w:rPr>
          <w:iCs/>
          <w:szCs w:val="28"/>
        </w:rPr>
        <w:t xml:space="preserve"> bộ của phụ nữ</w:t>
      </w:r>
      <w:r w:rsidR="00493EA2" w:rsidRPr="000641DF">
        <w:rPr>
          <w:iCs/>
          <w:szCs w:val="28"/>
        </w:rPr>
        <w:t xml:space="preserve"> </w:t>
      </w:r>
      <w:r w:rsidR="00B36022" w:rsidRPr="000641DF">
        <w:rPr>
          <w:iCs/>
          <w:szCs w:val="28"/>
        </w:rPr>
        <w:t xml:space="preserve">đến các đơn vị trường học </w:t>
      </w:r>
      <w:r w:rsidR="00E30A0B" w:rsidRPr="000641DF">
        <w:rPr>
          <w:iCs/>
          <w:szCs w:val="28"/>
        </w:rPr>
        <w:t xml:space="preserve">trên địa bàn huyện </w:t>
      </w:r>
      <w:r w:rsidR="00493EA2" w:rsidRPr="000641DF">
        <w:rPr>
          <w:iCs/>
          <w:szCs w:val="28"/>
        </w:rPr>
        <w:t>năm 202</w:t>
      </w:r>
      <w:r w:rsidR="00A045F0" w:rsidRPr="000641DF">
        <w:rPr>
          <w:iCs/>
          <w:szCs w:val="28"/>
        </w:rPr>
        <w:t>1</w:t>
      </w:r>
      <w:r w:rsidR="00493EA2" w:rsidRPr="000641DF">
        <w:rPr>
          <w:szCs w:val="28"/>
        </w:rPr>
        <w:t xml:space="preserve"> </w:t>
      </w:r>
      <w:r w:rsidR="00775CB4" w:rsidRPr="000641DF">
        <w:rPr>
          <w:szCs w:val="28"/>
        </w:rPr>
        <w:t xml:space="preserve">với các nội dung chính </w:t>
      </w:r>
      <w:r w:rsidR="00493EA2" w:rsidRPr="000641DF">
        <w:rPr>
          <w:szCs w:val="28"/>
        </w:rPr>
        <w:t>như sau:</w:t>
      </w:r>
    </w:p>
    <w:p w:rsidR="004D4F4A" w:rsidRPr="000641DF" w:rsidRDefault="00493EA2" w:rsidP="009B47B8">
      <w:pPr>
        <w:spacing w:before="120"/>
        <w:ind w:firstLine="561"/>
        <w:jc w:val="both"/>
        <w:rPr>
          <w:b/>
          <w:szCs w:val="28"/>
        </w:rPr>
      </w:pPr>
      <w:r w:rsidRPr="000641DF">
        <w:rPr>
          <w:b/>
          <w:szCs w:val="28"/>
        </w:rPr>
        <w:t>I. MỤC ĐÍCH</w:t>
      </w:r>
      <w:r w:rsidR="009B47B8" w:rsidRPr="000641DF">
        <w:rPr>
          <w:b/>
          <w:szCs w:val="28"/>
        </w:rPr>
        <w:t xml:space="preserve">: </w:t>
      </w:r>
      <w:r w:rsidR="00C062B9" w:rsidRPr="000641DF">
        <w:rPr>
          <w:szCs w:val="28"/>
          <w:lang w:val="sv-SE"/>
        </w:rPr>
        <w:t>N</w:t>
      </w:r>
      <w:r w:rsidRPr="000641DF">
        <w:rPr>
          <w:szCs w:val="28"/>
          <w:lang w:val="sv-SE"/>
        </w:rPr>
        <w:t>âng cao nhận thức của phụ nữ và mọi tầng lớp nhân dân về bình đẳng g</w:t>
      </w:r>
      <w:r w:rsidR="004D4F4A" w:rsidRPr="000641DF">
        <w:rPr>
          <w:szCs w:val="28"/>
          <w:lang w:val="sv-SE"/>
        </w:rPr>
        <w:t>iới và vì sự tiến bộ của phụ nữ; góp phần</w:t>
      </w:r>
      <w:r w:rsidRPr="000641DF">
        <w:rPr>
          <w:szCs w:val="28"/>
          <w:lang w:val="sv-SE"/>
        </w:rPr>
        <w:t xml:space="preserve"> </w:t>
      </w:r>
      <w:r w:rsidR="004D4F4A" w:rsidRPr="000641DF">
        <w:rPr>
          <w:szCs w:val="28"/>
          <w:lang w:val="sv-SE"/>
        </w:rPr>
        <w:t xml:space="preserve">ngăn chặn tình trạng bạo lực trên cơ sở giới; </w:t>
      </w:r>
      <w:r w:rsidR="00BA2D42" w:rsidRPr="000641DF">
        <w:rPr>
          <w:szCs w:val="28"/>
          <w:lang w:val="sv-SE"/>
        </w:rPr>
        <w:t>từng bước thu hẹp khoảng cách giới,</w:t>
      </w:r>
      <w:r w:rsidR="004D4F4A" w:rsidRPr="000641DF">
        <w:rPr>
          <w:szCs w:val="28"/>
          <w:lang w:val="sv-SE"/>
        </w:rPr>
        <w:t xml:space="preserve"> </w:t>
      </w:r>
      <w:r w:rsidR="00BA2D42" w:rsidRPr="000641DF">
        <w:rPr>
          <w:szCs w:val="28"/>
          <w:lang w:val="sv-SE"/>
        </w:rPr>
        <w:t>tạo đ</w:t>
      </w:r>
      <w:r w:rsidR="004D4F4A" w:rsidRPr="000641DF">
        <w:rPr>
          <w:szCs w:val="28"/>
          <w:lang w:val="sv-SE"/>
        </w:rPr>
        <w:t xml:space="preserve">iều kiện để nam giới và nữ </w:t>
      </w:r>
      <w:r w:rsidR="00AB361B" w:rsidRPr="000641DF">
        <w:rPr>
          <w:szCs w:val="28"/>
          <w:lang w:val="sv-SE"/>
        </w:rPr>
        <w:t xml:space="preserve">giới </w:t>
      </w:r>
      <w:r w:rsidR="00BA2D42" w:rsidRPr="000641DF">
        <w:rPr>
          <w:szCs w:val="28"/>
          <w:lang w:val="sv-SE"/>
        </w:rPr>
        <w:t xml:space="preserve">tham gia và thụ hưởng bình đẳng </w:t>
      </w:r>
      <w:r w:rsidR="004D4F4A" w:rsidRPr="000641DF">
        <w:rPr>
          <w:szCs w:val="28"/>
          <w:lang w:val="sv-SE"/>
        </w:rPr>
        <w:t>trên các lĩnh vực đời sống xã hội.</w:t>
      </w:r>
    </w:p>
    <w:p w:rsidR="00493EA2" w:rsidRPr="000641DF" w:rsidRDefault="00493EA2" w:rsidP="009E05BB">
      <w:pPr>
        <w:spacing w:before="120"/>
        <w:ind w:firstLine="561"/>
        <w:jc w:val="both"/>
        <w:rPr>
          <w:b/>
          <w:szCs w:val="28"/>
        </w:rPr>
      </w:pPr>
      <w:r w:rsidRPr="000641DF">
        <w:rPr>
          <w:b/>
          <w:szCs w:val="28"/>
        </w:rPr>
        <w:t>II. NỘI DUNG</w:t>
      </w:r>
      <w:r w:rsidR="00E724F2" w:rsidRPr="000641DF">
        <w:rPr>
          <w:b/>
          <w:szCs w:val="28"/>
        </w:rPr>
        <w:t>:</w:t>
      </w:r>
    </w:p>
    <w:p w:rsidR="00493EA2" w:rsidRPr="000641DF" w:rsidRDefault="0061307F" w:rsidP="009E05BB">
      <w:pPr>
        <w:spacing w:before="120"/>
        <w:ind w:firstLine="561"/>
        <w:jc w:val="both"/>
        <w:rPr>
          <w:b/>
          <w:spacing w:val="-4"/>
          <w:szCs w:val="28"/>
        </w:rPr>
      </w:pPr>
      <w:r w:rsidRPr="000641DF">
        <w:rPr>
          <w:b/>
          <w:spacing w:val="-4"/>
          <w:szCs w:val="28"/>
        </w:rPr>
        <w:t>1</w:t>
      </w:r>
      <w:r w:rsidR="00EE1C6B" w:rsidRPr="000641DF">
        <w:rPr>
          <w:b/>
          <w:spacing w:val="-4"/>
          <w:szCs w:val="28"/>
        </w:rPr>
        <w:t xml:space="preserve">. </w:t>
      </w:r>
      <w:r w:rsidR="00493EA2" w:rsidRPr="000641DF">
        <w:rPr>
          <w:b/>
          <w:spacing w:val="-4"/>
          <w:szCs w:val="28"/>
        </w:rPr>
        <w:t>Truyền thông nâng cao nhận thức, thay đổi hành vi về bình đẳng giới</w:t>
      </w:r>
      <w:r w:rsidR="00EE1C6B" w:rsidRPr="000641DF">
        <w:rPr>
          <w:b/>
          <w:spacing w:val="-4"/>
          <w:szCs w:val="28"/>
        </w:rPr>
        <w:t xml:space="preserve"> và vì sự tiến bộ của phụ nữ</w:t>
      </w:r>
      <w:r w:rsidR="00493EA2" w:rsidRPr="000641DF">
        <w:rPr>
          <w:b/>
          <w:spacing w:val="-4"/>
          <w:szCs w:val="28"/>
        </w:rPr>
        <w:t>:</w:t>
      </w:r>
      <w:r w:rsidR="008D0E4F" w:rsidRPr="000641DF">
        <w:rPr>
          <w:b/>
          <w:spacing w:val="-4"/>
          <w:szCs w:val="28"/>
        </w:rPr>
        <w:t xml:space="preserve"> </w:t>
      </w:r>
    </w:p>
    <w:p w:rsidR="00770999" w:rsidRPr="000641DF" w:rsidRDefault="00493EA2" w:rsidP="009E05BB">
      <w:pPr>
        <w:spacing w:before="120"/>
        <w:ind w:firstLine="567"/>
        <w:jc w:val="both"/>
        <w:rPr>
          <w:szCs w:val="28"/>
          <w:shd w:val="clear" w:color="auto" w:fill="FFFFFF"/>
        </w:rPr>
      </w:pPr>
      <w:r w:rsidRPr="000641DF">
        <w:rPr>
          <w:b/>
          <w:szCs w:val="28"/>
          <w:shd w:val="clear" w:color="auto" w:fill="FFFFFF"/>
        </w:rPr>
        <w:t>-</w:t>
      </w:r>
      <w:r w:rsidRPr="000641DF">
        <w:rPr>
          <w:szCs w:val="28"/>
          <w:shd w:val="clear" w:color="auto" w:fill="FFFFFF"/>
        </w:rPr>
        <w:t xml:space="preserve"> Tiếp tục đẩy mạnh</w:t>
      </w:r>
      <w:r w:rsidRPr="000641DF">
        <w:rPr>
          <w:szCs w:val="28"/>
          <w:shd w:val="clear" w:color="auto" w:fill="FFFFFF"/>
          <w:lang w:val="vi-VN"/>
        </w:rPr>
        <w:t xml:space="preserve"> </w:t>
      </w:r>
      <w:r w:rsidR="005715C0" w:rsidRPr="000641DF">
        <w:rPr>
          <w:szCs w:val="28"/>
          <w:shd w:val="clear" w:color="auto" w:fill="FFFFFF"/>
        </w:rPr>
        <w:t xml:space="preserve">công tác </w:t>
      </w:r>
      <w:r w:rsidRPr="000641DF">
        <w:rPr>
          <w:szCs w:val="28"/>
          <w:shd w:val="clear" w:color="auto" w:fill="FFFFFF"/>
          <w:lang w:val="vi-VN"/>
        </w:rPr>
        <w:t>tuyên truyền</w:t>
      </w:r>
      <w:r w:rsidRPr="000641DF">
        <w:rPr>
          <w:szCs w:val="28"/>
          <w:shd w:val="clear" w:color="auto" w:fill="FFFFFF"/>
        </w:rPr>
        <w:t xml:space="preserve"> Luật Bình Đẳng giới, các </w:t>
      </w:r>
      <w:r w:rsidRPr="000641DF">
        <w:rPr>
          <w:szCs w:val="28"/>
          <w:shd w:val="clear" w:color="auto" w:fill="FFFFFF"/>
          <w:lang w:val="vi-VN"/>
        </w:rPr>
        <w:t>chủ trương của Đảng, chính sách, pháp luật của Nhà nước</w:t>
      </w:r>
      <w:r w:rsidRPr="000641DF">
        <w:rPr>
          <w:szCs w:val="28"/>
          <w:shd w:val="clear" w:color="auto" w:fill="FFFFFF"/>
        </w:rPr>
        <w:t xml:space="preserve"> nhằm</w:t>
      </w:r>
      <w:r w:rsidRPr="000641DF">
        <w:rPr>
          <w:szCs w:val="28"/>
          <w:shd w:val="clear" w:color="auto" w:fill="FFFFFF"/>
          <w:lang w:val="vi-VN"/>
        </w:rPr>
        <w:t xml:space="preserve"> nâng cao nhận thức, trách nhiệm, sự đồng thuận của cả hệ thống chính trị và người dân về </w:t>
      </w:r>
      <w:r w:rsidR="002379DA" w:rsidRPr="000641DF">
        <w:rPr>
          <w:szCs w:val="28"/>
          <w:shd w:val="clear" w:color="auto" w:fill="FFFFFF"/>
        </w:rPr>
        <w:t>bình đẳng giới, phòng ngừa và ứng phó với bạo lực trên cơ sở giới</w:t>
      </w:r>
      <w:r w:rsidR="009C7BC5" w:rsidRPr="000641DF">
        <w:rPr>
          <w:szCs w:val="28"/>
          <w:shd w:val="clear" w:color="auto" w:fill="FFFFFF"/>
        </w:rPr>
        <w:t>, phòng chống bạo lực gia đình</w:t>
      </w:r>
      <w:r w:rsidR="00C062B9" w:rsidRPr="000641DF">
        <w:rPr>
          <w:szCs w:val="28"/>
          <w:shd w:val="clear" w:color="auto" w:fill="FFFFFF"/>
        </w:rPr>
        <w:t xml:space="preserve">. </w:t>
      </w:r>
      <w:r w:rsidR="002379DA" w:rsidRPr="000641DF">
        <w:rPr>
          <w:szCs w:val="28"/>
          <w:shd w:val="clear" w:color="auto" w:fill="FFFFFF"/>
        </w:rPr>
        <w:t xml:space="preserve">Tiếp tục </w:t>
      </w:r>
      <w:r w:rsidR="00A64693" w:rsidRPr="000641DF">
        <w:rPr>
          <w:szCs w:val="28"/>
          <w:shd w:val="clear" w:color="auto" w:fill="FFFFFF"/>
        </w:rPr>
        <w:t xml:space="preserve">thực hiện Kế hoạch </w:t>
      </w:r>
      <w:r w:rsidRPr="000641DF">
        <w:rPr>
          <w:szCs w:val="28"/>
          <w:shd w:val="clear" w:color="auto" w:fill="FFFFFF"/>
        </w:rPr>
        <w:t xml:space="preserve">truyền thông thúc đẩy bình đẳng giới trong lĩnh vực chính trị </w:t>
      </w:r>
      <w:r w:rsidR="005E2080" w:rsidRPr="000641DF">
        <w:rPr>
          <w:szCs w:val="28"/>
          <w:shd w:val="clear" w:color="auto" w:fill="FFFFFF"/>
        </w:rPr>
        <w:t>sau khi</w:t>
      </w:r>
      <w:r w:rsidRPr="000641DF">
        <w:rPr>
          <w:szCs w:val="28"/>
          <w:shd w:val="clear" w:color="auto" w:fill="FFFFFF"/>
        </w:rPr>
        <w:t xml:space="preserve"> </w:t>
      </w:r>
      <w:r w:rsidR="00A64693" w:rsidRPr="000641DF">
        <w:rPr>
          <w:rFonts w:eastAsia="MS Mincho"/>
          <w:szCs w:val="28"/>
          <w:lang w:val="vi-VN" w:eastAsia="ja-JP"/>
        </w:rPr>
        <w:t xml:space="preserve">Đại hội Đảng các cấp </w:t>
      </w:r>
      <w:r w:rsidR="00A64693" w:rsidRPr="000641DF">
        <w:rPr>
          <w:rFonts w:eastAsia="MS Mincho"/>
          <w:szCs w:val="28"/>
          <w:lang w:eastAsia="ja-JP"/>
        </w:rPr>
        <w:t xml:space="preserve">nhiệm kỳ </w:t>
      </w:r>
      <w:r w:rsidR="00A64693" w:rsidRPr="000641DF">
        <w:rPr>
          <w:rFonts w:eastAsia="MS Mincho"/>
          <w:szCs w:val="28"/>
          <w:lang w:val="vi-VN" w:eastAsia="ja-JP"/>
        </w:rPr>
        <w:t>20</w:t>
      </w:r>
      <w:r w:rsidR="00A64693" w:rsidRPr="000641DF">
        <w:rPr>
          <w:rFonts w:eastAsia="MS Mincho"/>
          <w:szCs w:val="28"/>
          <w:lang w:eastAsia="ja-JP"/>
        </w:rPr>
        <w:t>20-</w:t>
      </w:r>
      <w:r w:rsidR="00A64693" w:rsidRPr="000641DF">
        <w:rPr>
          <w:rFonts w:eastAsia="MS Mincho"/>
          <w:szCs w:val="28"/>
          <w:lang w:val="vi-VN" w:eastAsia="ja-JP"/>
        </w:rPr>
        <w:t>202</w:t>
      </w:r>
      <w:r w:rsidR="005E2080" w:rsidRPr="000641DF">
        <w:rPr>
          <w:rFonts w:eastAsia="MS Mincho"/>
          <w:szCs w:val="28"/>
          <w:lang w:eastAsia="ja-JP"/>
        </w:rPr>
        <w:t xml:space="preserve">5 và hướng đến </w:t>
      </w:r>
      <w:r w:rsidRPr="000641DF">
        <w:rPr>
          <w:szCs w:val="28"/>
          <w:shd w:val="clear" w:color="auto" w:fill="FFFFFF"/>
        </w:rPr>
        <w:t>bầu cử đại biểu Quốc hội khóa XV và Hội đồng nhân</w:t>
      </w:r>
      <w:r w:rsidR="004E78CD" w:rsidRPr="000641DF">
        <w:rPr>
          <w:szCs w:val="28"/>
          <w:shd w:val="clear" w:color="auto" w:fill="FFFFFF"/>
        </w:rPr>
        <w:t xml:space="preserve"> dân các cấp nhiệm kỳ 2021-2026</w:t>
      </w:r>
      <w:r w:rsidR="00770999" w:rsidRPr="000641DF">
        <w:rPr>
          <w:szCs w:val="28"/>
          <w:shd w:val="clear" w:color="auto" w:fill="FFFFFF"/>
        </w:rPr>
        <w:t>.</w:t>
      </w:r>
    </w:p>
    <w:p w:rsidR="00EA7504" w:rsidRPr="000641DF" w:rsidRDefault="005A10C1" w:rsidP="009E05BB">
      <w:pPr>
        <w:spacing w:before="120"/>
        <w:ind w:firstLine="567"/>
        <w:jc w:val="both"/>
        <w:rPr>
          <w:szCs w:val="28"/>
        </w:rPr>
      </w:pPr>
      <w:r w:rsidRPr="000641DF">
        <w:rPr>
          <w:b/>
          <w:szCs w:val="28"/>
          <w:shd w:val="clear" w:color="auto" w:fill="FFFFFF"/>
        </w:rPr>
        <w:t xml:space="preserve">- </w:t>
      </w:r>
      <w:r w:rsidR="003B7CD7" w:rsidRPr="000641DF">
        <w:rPr>
          <w:szCs w:val="28"/>
          <w:shd w:val="clear" w:color="auto" w:fill="FFFFFF"/>
        </w:rPr>
        <w:t xml:space="preserve">Đẩy mạnh </w:t>
      </w:r>
      <w:r w:rsidRPr="000641DF">
        <w:rPr>
          <w:szCs w:val="28"/>
          <w:shd w:val="clear" w:color="auto" w:fill="FFFFFF"/>
        </w:rPr>
        <w:t xml:space="preserve">các hoạt động truyền thông thường xuyên về bình đẳng giới, vì sự tiến bộ của phụ nữ với các hình thức đổi mới, phong phú, đa dạng, hướng đến từng nhóm đối tượng cụ thể và phù hợp với từng </w:t>
      </w:r>
      <w:r w:rsidR="003B7CD7" w:rsidRPr="000641DF">
        <w:rPr>
          <w:szCs w:val="28"/>
          <w:shd w:val="clear" w:color="auto" w:fill="FFFFFF"/>
        </w:rPr>
        <w:t>đơn vị</w:t>
      </w:r>
      <w:r w:rsidRPr="000641DF">
        <w:rPr>
          <w:szCs w:val="28"/>
          <w:shd w:val="clear" w:color="auto" w:fill="FFFFFF"/>
        </w:rPr>
        <w:t>, thu hút sự tham gia của nam giới và trẻ em trai trong thực hiện bình đẳng giới</w:t>
      </w:r>
      <w:r w:rsidR="003B7CD7" w:rsidRPr="000641DF">
        <w:rPr>
          <w:szCs w:val="28"/>
        </w:rPr>
        <w:t>.</w:t>
      </w:r>
    </w:p>
    <w:p w:rsidR="000B0EA6" w:rsidRPr="000641DF" w:rsidRDefault="009C7BC5" w:rsidP="009E05BB">
      <w:pPr>
        <w:spacing w:before="120"/>
        <w:ind w:firstLine="561"/>
        <w:jc w:val="both"/>
        <w:rPr>
          <w:szCs w:val="28"/>
        </w:rPr>
      </w:pPr>
      <w:r w:rsidRPr="000641DF">
        <w:rPr>
          <w:b/>
          <w:szCs w:val="28"/>
        </w:rPr>
        <w:t>-</w:t>
      </w:r>
      <w:r w:rsidRPr="000641DF">
        <w:rPr>
          <w:szCs w:val="28"/>
        </w:rPr>
        <w:t xml:space="preserve"> </w:t>
      </w:r>
      <w:r w:rsidR="00F710FB" w:rsidRPr="000641DF">
        <w:rPr>
          <w:szCs w:val="28"/>
        </w:rPr>
        <w:t>Tổ chức các lớp tập huấn bồi dưỡng kiến thức</w:t>
      </w:r>
      <w:r w:rsidR="008F2C51" w:rsidRPr="000641DF">
        <w:rPr>
          <w:szCs w:val="28"/>
        </w:rPr>
        <w:t>,</w:t>
      </w:r>
      <w:r w:rsidR="00F710FB" w:rsidRPr="000641DF">
        <w:rPr>
          <w:szCs w:val="28"/>
        </w:rPr>
        <w:t xml:space="preserve"> kỹ năng </w:t>
      </w:r>
      <w:r w:rsidR="008F2C51" w:rsidRPr="000641DF">
        <w:rPr>
          <w:szCs w:val="28"/>
        </w:rPr>
        <w:t>quản lý, lãnh đạo cho cán bộ nữ tiềm năng, nữ ứng cử đại biểu Hội đồng nhân dân nhiệm kỳ 2021-2026.</w:t>
      </w:r>
      <w:r w:rsidR="000B0EA6" w:rsidRPr="000641DF">
        <w:rPr>
          <w:szCs w:val="28"/>
        </w:rPr>
        <w:t xml:space="preserve"> Tập huấn nâng cao năng lực đội ngũ cán bộ </w:t>
      </w:r>
      <w:r w:rsidR="003B7CD7" w:rsidRPr="000641DF">
        <w:rPr>
          <w:szCs w:val="28"/>
        </w:rPr>
        <w:t xml:space="preserve">giáo viên </w:t>
      </w:r>
      <w:r w:rsidR="000B0EA6" w:rsidRPr="000641DF">
        <w:rPr>
          <w:szCs w:val="28"/>
        </w:rPr>
        <w:t xml:space="preserve">làm công tác bình đẳng giới và </w:t>
      </w:r>
      <w:r w:rsidR="003B7CD7" w:rsidRPr="000641DF">
        <w:rPr>
          <w:szCs w:val="28"/>
        </w:rPr>
        <w:t>vì sự tiến bộ của phụ nữ</w:t>
      </w:r>
      <w:r w:rsidR="000B0EA6" w:rsidRPr="000641DF">
        <w:rPr>
          <w:szCs w:val="28"/>
        </w:rPr>
        <w:t xml:space="preserve">; </w:t>
      </w:r>
    </w:p>
    <w:p w:rsidR="003F3320" w:rsidRPr="000641DF" w:rsidRDefault="00414AF1" w:rsidP="009E05BB">
      <w:pPr>
        <w:spacing w:before="120"/>
        <w:ind w:firstLine="567"/>
        <w:jc w:val="both"/>
        <w:rPr>
          <w:szCs w:val="28"/>
        </w:rPr>
      </w:pPr>
      <w:r w:rsidRPr="000641DF">
        <w:rPr>
          <w:b/>
          <w:szCs w:val="28"/>
        </w:rPr>
        <w:t>-</w:t>
      </w:r>
      <w:r w:rsidRPr="000641DF">
        <w:rPr>
          <w:szCs w:val="28"/>
        </w:rPr>
        <w:t xml:space="preserve"> Tăng cường tuyên truyền mô hình </w:t>
      </w:r>
      <w:r w:rsidR="009965B2" w:rsidRPr="000641DF">
        <w:rPr>
          <w:szCs w:val="28"/>
        </w:rPr>
        <w:t xml:space="preserve">“ngăn ngừa và giảm thiểu tác hại của bạo lực trên cơ sở giới” </w:t>
      </w:r>
      <w:r w:rsidRPr="000641DF">
        <w:rPr>
          <w:szCs w:val="28"/>
        </w:rPr>
        <w:t xml:space="preserve">tại </w:t>
      </w:r>
      <w:r w:rsidR="003B7CD7" w:rsidRPr="000641DF">
        <w:rPr>
          <w:szCs w:val="28"/>
        </w:rPr>
        <w:t xml:space="preserve">đơn vị và trong </w:t>
      </w:r>
      <w:r w:rsidRPr="000641DF">
        <w:rPr>
          <w:szCs w:val="28"/>
        </w:rPr>
        <w:t xml:space="preserve">cộng đồng và các mô hình liên quan </w:t>
      </w:r>
      <w:r w:rsidR="005B123E" w:rsidRPr="000641DF">
        <w:rPr>
          <w:szCs w:val="28"/>
        </w:rPr>
        <w:t xml:space="preserve">khác </w:t>
      </w:r>
      <w:r w:rsidRPr="000641DF">
        <w:rPr>
          <w:szCs w:val="28"/>
        </w:rPr>
        <w:t xml:space="preserve">đang triển khai bởi các </w:t>
      </w:r>
      <w:r w:rsidR="003B7CD7" w:rsidRPr="000641DF">
        <w:rPr>
          <w:szCs w:val="28"/>
        </w:rPr>
        <w:t>đơn vị</w:t>
      </w:r>
      <w:r w:rsidRPr="000641DF">
        <w:rPr>
          <w:szCs w:val="28"/>
        </w:rPr>
        <w:t xml:space="preserve"> để </w:t>
      </w:r>
      <w:r w:rsidR="003B7CD7" w:rsidRPr="000641DF">
        <w:rPr>
          <w:szCs w:val="28"/>
        </w:rPr>
        <w:t>học sinh, giáo viên</w:t>
      </w:r>
      <w:r w:rsidRPr="000641DF">
        <w:rPr>
          <w:szCs w:val="28"/>
        </w:rPr>
        <w:t xml:space="preserve"> biết, tham gia và sử dụng khi có nhu cầu.</w:t>
      </w:r>
    </w:p>
    <w:p w:rsidR="000B0EA6" w:rsidRPr="000641DF" w:rsidRDefault="000B0EA6" w:rsidP="009E05BB">
      <w:pPr>
        <w:widowControl w:val="0"/>
        <w:tabs>
          <w:tab w:val="left" w:pos="910"/>
        </w:tabs>
        <w:spacing w:before="120"/>
        <w:ind w:firstLine="567"/>
        <w:jc w:val="both"/>
        <w:rPr>
          <w:b/>
          <w:spacing w:val="-4"/>
          <w:szCs w:val="28"/>
          <w:lang w:eastAsia="vi-VN"/>
        </w:rPr>
      </w:pPr>
      <w:r w:rsidRPr="000641DF">
        <w:rPr>
          <w:b/>
          <w:spacing w:val="-4"/>
          <w:szCs w:val="28"/>
          <w:lang w:eastAsia="vi-VN"/>
        </w:rPr>
        <w:t>2. Thực hiện các hoạt động về bình đẳng giới và vì sự tiến bộ của phụ nữ</w:t>
      </w:r>
      <w:r w:rsidR="00C062B9" w:rsidRPr="000641DF">
        <w:rPr>
          <w:b/>
          <w:spacing w:val="-4"/>
          <w:szCs w:val="28"/>
          <w:lang w:eastAsia="vi-VN"/>
        </w:rPr>
        <w:t>:</w:t>
      </w:r>
    </w:p>
    <w:p w:rsidR="000B0EA6" w:rsidRPr="000641DF" w:rsidRDefault="000B0EA6" w:rsidP="009E05BB">
      <w:pPr>
        <w:widowControl w:val="0"/>
        <w:tabs>
          <w:tab w:val="left" w:pos="910"/>
        </w:tabs>
        <w:spacing w:before="120"/>
        <w:ind w:firstLine="567"/>
        <w:jc w:val="both"/>
        <w:rPr>
          <w:szCs w:val="28"/>
          <w:lang w:eastAsia="vi-VN"/>
        </w:rPr>
      </w:pPr>
      <w:r w:rsidRPr="000641DF">
        <w:rPr>
          <w:b/>
          <w:szCs w:val="28"/>
          <w:lang w:eastAsia="vi-VN"/>
        </w:rPr>
        <w:t>-</w:t>
      </w:r>
      <w:r w:rsidR="001E5F62" w:rsidRPr="000641DF">
        <w:rPr>
          <w:szCs w:val="28"/>
          <w:lang w:val="vi-VN"/>
        </w:rPr>
        <w:t xml:space="preserve"> Xây dựng </w:t>
      </w:r>
      <w:r w:rsidR="001E5F62" w:rsidRPr="000641DF">
        <w:rPr>
          <w:szCs w:val="28"/>
        </w:rPr>
        <w:t xml:space="preserve">kế hoạch, </w:t>
      </w:r>
      <w:r w:rsidR="001E5F62" w:rsidRPr="000641DF">
        <w:rPr>
          <w:szCs w:val="28"/>
          <w:lang w:val="vi-VN"/>
        </w:rPr>
        <w:t xml:space="preserve">nội dung, thông điệp, chủ đề </w:t>
      </w:r>
      <w:r w:rsidR="001E5F62" w:rsidRPr="000641DF">
        <w:rPr>
          <w:szCs w:val="28"/>
        </w:rPr>
        <w:t>t</w:t>
      </w:r>
      <w:r w:rsidRPr="000641DF">
        <w:rPr>
          <w:szCs w:val="28"/>
          <w:lang w:eastAsia="vi-VN"/>
        </w:rPr>
        <w:t xml:space="preserve">ổ chức </w:t>
      </w:r>
      <w:r w:rsidR="001E5F62" w:rsidRPr="000641DF">
        <w:rPr>
          <w:szCs w:val="28"/>
          <w:lang w:eastAsia="vi-VN"/>
        </w:rPr>
        <w:t>T</w:t>
      </w:r>
      <w:r w:rsidRPr="000641DF">
        <w:rPr>
          <w:szCs w:val="28"/>
          <w:lang w:eastAsia="vi-VN"/>
        </w:rPr>
        <w:t xml:space="preserve">háng hành động </w:t>
      </w:r>
      <w:r w:rsidRPr="000641DF">
        <w:rPr>
          <w:szCs w:val="28"/>
          <w:lang w:eastAsia="vi-VN"/>
        </w:rPr>
        <w:lastRenderedPageBreak/>
        <w:t>vì bình đẳng giới và phòng, chống bạo lực trên cơ sở giới (từ 15/11 đến 15/12) hiệu quả, sáng tạo, tiết kiệm và có sức lan tỏa.</w:t>
      </w:r>
    </w:p>
    <w:p w:rsidR="001E5F62" w:rsidRPr="000641DF" w:rsidRDefault="001E5F62" w:rsidP="009E05BB">
      <w:pPr>
        <w:widowControl w:val="0"/>
        <w:spacing w:before="120"/>
        <w:ind w:firstLine="567"/>
        <w:jc w:val="both"/>
        <w:rPr>
          <w:szCs w:val="28"/>
        </w:rPr>
      </w:pPr>
      <w:r w:rsidRPr="000641DF">
        <w:rPr>
          <w:b/>
          <w:szCs w:val="28"/>
          <w:lang w:eastAsia="vi-VN"/>
        </w:rPr>
        <w:t>-</w:t>
      </w:r>
      <w:r w:rsidRPr="000641DF">
        <w:rPr>
          <w:szCs w:val="28"/>
          <w:lang w:eastAsia="vi-VN"/>
        </w:rPr>
        <w:t xml:space="preserve"> </w:t>
      </w:r>
      <w:r w:rsidR="005E2080" w:rsidRPr="000641DF">
        <w:rPr>
          <w:szCs w:val="28"/>
          <w:lang w:eastAsia="vi-VN"/>
        </w:rPr>
        <w:t>Tổ chức một số hoạt động nhân kỷ</w:t>
      </w:r>
      <w:r w:rsidRPr="000641DF">
        <w:rPr>
          <w:szCs w:val="28"/>
          <w:lang w:eastAsia="vi-VN"/>
        </w:rPr>
        <w:t xml:space="preserve"> niệm ngày Quốc tế phụ nữ 08/3, ngày Gia đình Việt Nam 28/6 và ngày Phụ nữ Việt Nam 20/10.</w:t>
      </w:r>
    </w:p>
    <w:p w:rsidR="000304DB" w:rsidRPr="000641DF" w:rsidRDefault="000304DB" w:rsidP="009E05BB">
      <w:pPr>
        <w:widowControl w:val="0"/>
        <w:spacing w:before="120"/>
        <w:ind w:firstLine="561"/>
        <w:jc w:val="both"/>
        <w:rPr>
          <w:szCs w:val="28"/>
          <w:lang w:val="vi-VN"/>
        </w:rPr>
      </w:pPr>
      <w:r w:rsidRPr="000641DF">
        <w:rPr>
          <w:b/>
          <w:szCs w:val="28"/>
          <w:lang w:val="vi-VN"/>
        </w:rPr>
        <w:t>-</w:t>
      </w:r>
      <w:r w:rsidRPr="000641DF">
        <w:rPr>
          <w:szCs w:val="28"/>
          <w:lang w:val="vi-VN"/>
        </w:rPr>
        <w:t xml:space="preserve"> Tổ chức tuyên truyền có trọng tâm, trọng điểm, phù hợp với văn hóa và nhóm đối tượng nhằm đạt hiệu quả cao.</w:t>
      </w:r>
    </w:p>
    <w:p w:rsidR="000304DB" w:rsidRPr="000641DF" w:rsidRDefault="000304DB" w:rsidP="009E05BB">
      <w:pPr>
        <w:spacing w:before="120"/>
        <w:ind w:firstLine="561"/>
        <w:jc w:val="both"/>
        <w:rPr>
          <w:szCs w:val="28"/>
        </w:rPr>
      </w:pPr>
      <w:r w:rsidRPr="000641DF">
        <w:rPr>
          <w:b/>
          <w:szCs w:val="28"/>
          <w:lang w:val="vi-VN"/>
        </w:rPr>
        <w:t>-</w:t>
      </w:r>
      <w:r w:rsidRPr="000641DF">
        <w:rPr>
          <w:szCs w:val="28"/>
          <w:lang w:val="vi-VN"/>
        </w:rPr>
        <w:t xml:space="preserve"> Huy động đông đảo sự tham gia trực tiếp của các </w:t>
      </w:r>
      <w:r w:rsidR="003B7CD7" w:rsidRPr="000641DF">
        <w:rPr>
          <w:szCs w:val="28"/>
        </w:rPr>
        <w:t>tổ chức đoàn thể đơn vị</w:t>
      </w:r>
      <w:r w:rsidRPr="000641DF">
        <w:rPr>
          <w:szCs w:val="28"/>
          <w:lang w:val="vi-VN"/>
        </w:rPr>
        <w:t xml:space="preserve"> để tạo hiệu ứng lan tỏa trong tuyên truyền </w:t>
      </w:r>
      <w:r w:rsidR="003B7CD7" w:rsidRPr="000641DF">
        <w:rPr>
          <w:szCs w:val="28"/>
        </w:rPr>
        <w:t>tận mọi đối tượng của đơn vị</w:t>
      </w:r>
      <w:r w:rsidRPr="000641DF">
        <w:rPr>
          <w:szCs w:val="28"/>
          <w:lang w:val="vi-VN"/>
        </w:rPr>
        <w:t>.</w:t>
      </w:r>
    </w:p>
    <w:p w:rsidR="001B2C5E" w:rsidRPr="000641DF" w:rsidRDefault="001B2C5E" w:rsidP="009E05BB">
      <w:pPr>
        <w:spacing w:before="120"/>
        <w:ind w:firstLine="567"/>
        <w:jc w:val="both"/>
        <w:textAlignment w:val="baseline"/>
        <w:rPr>
          <w:szCs w:val="28"/>
        </w:rPr>
      </w:pPr>
      <w:r w:rsidRPr="000641DF">
        <w:rPr>
          <w:b/>
          <w:szCs w:val="28"/>
        </w:rPr>
        <w:t xml:space="preserve">- </w:t>
      </w:r>
      <w:r w:rsidRPr="000641DF">
        <w:rPr>
          <w:szCs w:val="28"/>
          <w:lang w:val="vi-VN"/>
        </w:rPr>
        <w:t xml:space="preserve">Tiếp tục </w:t>
      </w:r>
      <w:r w:rsidRPr="000641DF">
        <w:rPr>
          <w:szCs w:val="28"/>
        </w:rPr>
        <w:t xml:space="preserve">duy trì thực hiện mô hình: “Ngăn ngừa, giảm thiểu tác hại của bạo lực trên cơ sở giới”. Khuyến khích các </w:t>
      </w:r>
      <w:r w:rsidR="003B7CD7" w:rsidRPr="000641DF">
        <w:rPr>
          <w:szCs w:val="28"/>
        </w:rPr>
        <w:t>đơn vị trường học</w:t>
      </w:r>
      <w:r w:rsidRPr="000641DF">
        <w:rPr>
          <w:szCs w:val="28"/>
        </w:rPr>
        <w:t xml:space="preserve"> chủ động bố trí kinh phí trong dự toán hàng năm để duy trì, mở rộng các mô hình hoạt động có hiệu quả, góp phần ng</w:t>
      </w:r>
      <w:r w:rsidR="00F15C8B" w:rsidRPr="000641DF">
        <w:rPr>
          <w:szCs w:val="28"/>
        </w:rPr>
        <w:t xml:space="preserve">ăn ngừa, giảm thiểu tình trạng </w:t>
      </w:r>
      <w:r w:rsidRPr="000641DF">
        <w:rPr>
          <w:szCs w:val="28"/>
        </w:rPr>
        <w:t>bất bình đẳng giới hoặc nguy cơ bất bình đẳng giới.</w:t>
      </w:r>
    </w:p>
    <w:p w:rsidR="000304DB" w:rsidRPr="000641DF" w:rsidRDefault="000304DB" w:rsidP="009E05BB">
      <w:pPr>
        <w:spacing w:before="120"/>
        <w:ind w:firstLine="561"/>
        <w:jc w:val="both"/>
        <w:rPr>
          <w:b/>
          <w:szCs w:val="28"/>
        </w:rPr>
      </w:pPr>
      <w:r w:rsidRPr="000641DF">
        <w:rPr>
          <w:b/>
          <w:szCs w:val="28"/>
        </w:rPr>
        <w:t>3. Tăng cường hoạt động của Ban vì sự tiến bộ của phụ nữ</w:t>
      </w:r>
      <w:r w:rsidR="00C062B9" w:rsidRPr="000641DF">
        <w:rPr>
          <w:b/>
          <w:szCs w:val="28"/>
        </w:rPr>
        <w:t>:</w:t>
      </w:r>
    </w:p>
    <w:p w:rsidR="000304DB" w:rsidRPr="000641DF" w:rsidRDefault="000304DB" w:rsidP="009E05BB">
      <w:pPr>
        <w:widowControl w:val="0"/>
        <w:spacing w:before="120"/>
        <w:ind w:firstLine="561"/>
        <w:jc w:val="both"/>
        <w:rPr>
          <w:szCs w:val="28"/>
        </w:rPr>
      </w:pPr>
      <w:r w:rsidRPr="000641DF">
        <w:rPr>
          <w:b/>
          <w:szCs w:val="28"/>
        </w:rPr>
        <w:t>-</w:t>
      </w:r>
      <w:r w:rsidRPr="000641DF">
        <w:rPr>
          <w:szCs w:val="28"/>
        </w:rPr>
        <w:t xml:space="preserve"> Tiếp tục phối hợp thực hiện có h</w:t>
      </w:r>
      <w:r w:rsidR="003B7CD7" w:rsidRPr="000641DF">
        <w:rPr>
          <w:szCs w:val="28"/>
        </w:rPr>
        <w:t>iệu quả các hoạt động</w:t>
      </w:r>
      <w:r w:rsidRPr="000641DF">
        <w:rPr>
          <w:szCs w:val="28"/>
        </w:rPr>
        <w:t xml:space="preserve"> về bình đẳng giới và vì sự tiến</w:t>
      </w:r>
      <w:r w:rsidR="00C062B9" w:rsidRPr="000641DF">
        <w:rPr>
          <w:szCs w:val="28"/>
        </w:rPr>
        <w:t xml:space="preserve"> bộ của phụ nữ được đề ra theo K</w:t>
      </w:r>
      <w:r w:rsidRPr="000641DF">
        <w:rPr>
          <w:szCs w:val="28"/>
        </w:rPr>
        <w:t>ế hoạch.</w:t>
      </w:r>
    </w:p>
    <w:p w:rsidR="000304DB" w:rsidRPr="000641DF" w:rsidRDefault="000304DB" w:rsidP="009E05BB">
      <w:pPr>
        <w:widowControl w:val="0"/>
        <w:spacing w:before="120"/>
        <w:ind w:firstLine="561"/>
        <w:jc w:val="both"/>
        <w:rPr>
          <w:szCs w:val="28"/>
        </w:rPr>
      </w:pPr>
      <w:r w:rsidRPr="000641DF">
        <w:rPr>
          <w:b/>
          <w:szCs w:val="28"/>
        </w:rPr>
        <w:t>-</w:t>
      </w:r>
      <w:r w:rsidRPr="000641DF">
        <w:rPr>
          <w:szCs w:val="28"/>
        </w:rPr>
        <w:t xml:space="preserve"> Kịp thời kiện toàn Ban vì sự tiến bộ của phụ nữ </w:t>
      </w:r>
      <w:r w:rsidR="003B7CD7" w:rsidRPr="000641DF">
        <w:rPr>
          <w:szCs w:val="28"/>
        </w:rPr>
        <w:t>các trường học</w:t>
      </w:r>
      <w:r w:rsidRPr="000641DF">
        <w:rPr>
          <w:szCs w:val="28"/>
        </w:rPr>
        <w:t xml:space="preserve"> khi </w:t>
      </w:r>
      <w:r w:rsidR="00C062B9" w:rsidRPr="000641DF">
        <w:rPr>
          <w:szCs w:val="28"/>
        </w:rPr>
        <w:t>có sự thay đổi nhân sự.</w:t>
      </w:r>
      <w:r w:rsidRPr="000641DF">
        <w:rPr>
          <w:szCs w:val="28"/>
        </w:rPr>
        <w:t xml:space="preserve"> Họp định kỳ hoặc đột xuất khi cần ý kiến của tập thể Ban về một hoặc nhiều hoạt động quan trọng. </w:t>
      </w:r>
    </w:p>
    <w:p w:rsidR="000304DB" w:rsidRPr="000641DF" w:rsidRDefault="000304DB" w:rsidP="009E05BB">
      <w:pPr>
        <w:widowControl w:val="0"/>
        <w:tabs>
          <w:tab w:val="left" w:pos="975"/>
        </w:tabs>
        <w:spacing w:before="120"/>
        <w:ind w:firstLine="567"/>
        <w:jc w:val="both"/>
        <w:rPr>
          <w:szCs w:val="28"/>
          <w:lang w:eastAsia="vi-VN"/>
        </w:rPr>
      </w:pPr>
      <w:r w:rsidRPr="000641DF">
        <w:rPr>
          <w:b/>
          <w:szCs w:val="28"/>
          <w:lang w:eastAsia="vi-VN"/>
        </w:rPr>
        <w:t xml:space="preserve">- </w:t>
      </w:r>
      <w:r w:rsidRPr="000641DF">
        <w:rPr>
          <w:szCs w:val="28"/>
          <w:lang w:eastAsia="vi-VN"/>
        </w:rPr>
        <w:t>Tổ chức giao ban, sơ kết, tổng kết để đánh giá kết qu</w:t>
      </w:r>
      <w:r w:rsidR="005E2080" w:rsidRPr="000641DF">
        <w:rPr>
          <w:szCs w:val="28"/>
          <w:lang w:eastAsia="vi-VN"/>
        </w:rPr>
        <w:t>ả hoạt động của Ban v</w:t>
      </w:r>
      <w:r w:rsidRPr="000641DF">
        <w:rPr>
          <w:szCs w:val="28"/>
          <w:lang w:eastAsia="vi-VN"/>
        </w:rPr>
        <w:t>ì sự tiến bộ củ</w:t>
      </w:r>
      <w:r w:rsidR="00C062B9" w:rsidRPr="000641DF">
        <w:rPr>
          <w:szCs w:val="28"/>
          <w:lang w:eastAsia="vi-VN"/>
        </w:rPr>
        <w:t xml:space="preserve">a phụ nữ và bình đẳng giới của </w:t>
      </w:r>
      <w:r w:rsidR="003B7CD7" w:rsidRPr="000641DF">
        <w:rPr>
          <w:szCs w:val="28"/>
          <w:lang w:eastAsia="vi-VN"/>
        </w:rPr>
        <w:t>đơn vị</w:t>
      </w:r>
      <w:r w:rsidRPr="000641DF">
        <w:rPr>
          <w:szCs w:val="28"/>
          <w:lang w:eastAsia="vi-VN"/>
        </w:rPr>
        <w:t xml:space="preserve"> định kỳ 6 tháng và cả năm. Rà soát, bổ sung quy chế hoạt động của Ban Vì sự tiến bộ của phụ nữ phù hợp. </w:t>
      </w:r>
    </w:p>
    <w:p w:rsidR="000304DB" w:rsidRPr="000641DF" w:rsidRDefault="005E2080" w:rsidP="009E05BB">
      <w:pPr>
        <w:widowControl w:val="0"/>
        <w:spacing w:before="120"/>
        <w:ind w:firstLine="561"/>
        <w:jc w:val="both"/>
        <w:rPr>
          <w:szCs w:val="28"/>
        </w:rPr>
      </w:pPr>
      <w:r w:rsidRPr="000641DF">
        <w:rPr>
          <w:b/>
          <w:szCs w:val="28"/>
          <w:lang w:eastAsia="vi-VN"/>
        </w:rPr>
        <w:t xml:space="preserve">- </w:t>
      </w:r>
      <w:r w:rsidRPr="000641DF">
        <w:rPr>
          <w:szCs w:val="28"/>
          <w:lang w:eastAsia="vi-VN"/>
        </w:rPr>
        <w:t>Tham mưu xây dựng K</w:t>
      </w:r>
      <w:r w:rsidR="001B2C5E" w:rsidRPr="000641DF">
        <w:rPr>
          <w:szCs w:val="28"/>
          <w:lang w:eastAsia="vi-VN"/>
        </w:rPr>
        <w:t xml:space="preserve">ế hoạch </w:t>
      </w:r>
      <w:r w:rsidRPr="000641DF">
        <w:rPr>
          <w:szCs w:val="28"/>
          <w:lang w:eastAsia="vi-VN"/>
        </w:rPr>
        <w:t xml:space="preserve">Chương trình </w:t>
      </w:r>
      <w:r w:rsidR="001B2C5E" w:rsidRPr="000641DF">
        <w:rPr>
          <w:szCs w:val="28"/>
          <w:lang w:eastAsia="vi-VN"/>
        </w:rPr>
        <w:t>công tác cùng với dự toán kinh phí theo Thông tư số 191/2009/TT-BTC ngày 01/10/2009 của Bộ Tài chính về hướng dẫn quản lý và sử dụng kinh phí hoạt động bình đẳng giới và vì sự tiến bộ của phụ nữ</w:t>
      </w:r>
      <w:r w:rsidR="00C062B9" w:rsidRPr="000641DF">
        <w:rPr>
          <w:szCs w:val="28"/>
          <w:lang w:eastAsia="vi-VN"/>
        </w:rPr>
        <w:t>.</w:t>
      </w:r>
    </w:p>
    <w:p w:rsidR="00F15C8B" w:rsidRPr="000641DF" w:rsidRDefault="00F15C8B" w:rsidP="009E05BB">
      <w:pPr>
        <w:keepNext/>
        <w:keepLines/>
        <w:widowControl w:val="0"/>
        <w:tabs>
          <w:tab w:val="left" w:pos="1266"/>
        </w:tabs>
        <w:spacing w:before="120"/>
        <w:ind w:firstLine="567"/>
        <w:jc w:val="both"/>
        <w:outlineLvl w:val="0"/>
        <w:rPr>
          <w:b/>
          <w:bCs/>
          <w:szCs w:val="28"/>
        </w:rPr>
      </w:pPr>
      <w:bookmarkStart w:id="1" w:name="bookmark4"/>
      <w:r w:rsidRPr="000641DF">
        <w:rPr>
          <w:b/>
          <w:szCs w:val="28"/>
          <w:lang w:eastAsia="vi-VN"/>
        </w:rPr>
        <w:t>4. Công tác kiểm tra, giám sát hoạt động vì sự tiến bộ phụ nữ</w:t>
      </w:r>
      <w:bookmarkEnd w:id="1"/>
      <w:r w:rsidR="00C062B9" w:rsidRPr="000641DF">
        <w:rPr>
          <w:b/>
          <w:szCs w:val="28"/>
          <w:lang w:eastAsia="vi-VN"/>
        </w:rPr>
        <w:t>:</w:t>
      </w:r>
    </w:p>
    <w:p w:rsidR="00F15C8B" w:rsidRPr="000641DF" w:rsidRDefault="00F15C8B" w:rsidP="009E05BB">
      <w:pPr>
        <w:widowControl w:val="0"/>
        <w:tabs>
          <w:tab w:val="left" w:pos="975"/>
        </w:tabs>
        <w:spacing w:before="120"/>
        <w:ind w:firstLine="567"/>
        <w:jc w:val="both"/>
        <w:rPr>
          <w:spacing w:val="-2"/>
          <w:szCs w:val="28"/>
          <w:lang w:eastAsia="vi-VN"/>
        </w:rPr>
      </w:pPr>
      <w:r w:rsidRPr="000641DF">
        <w:rPr>
          <w:b/>
          <w:spacing w:val="-2"/>
          <w:szCs w:val="28"/>
          <w:lang w:eastAsia="vi-VN"/>
        </w:rPr>
        <w:t>-</w:t>
      </w:r>
      <w:r w:rsidRPr="000641DF">
        <w:rPr>
          <w:spacing w:val="-2"/>
          <w:szCs w:val="28"/>
          <w:lang w:eastAsia="vi-VN"/>
        </w:rPr>
        <w:t xml:space="preserve"> Kiểm tra, giám sát, đánh giá việc thực hiện Kế hoạch liên quan đến công tác bình đẳng giới trong tất cả các lĩnh vực. Kiểm tra tập trung vào các nội dung: tình hình triển khai chính sách, pháp luật, chương trình</w:t>
      </w:r>
      <w:r w:rsidR="00C032BC" w:rsidRPr="000641DF">
        <w:rPr>
          <w:spacing w:val="-2"/>
          <w:szCs w:val="28"/>
          <w:lang w:eastAsia="vi-VN"/>
        </w:rPr>
        <w:t xml:space="preserve"> liên quan đến bình đẳng giới, v</w:t>
      </w:r>
      <w:r w:rsidRPr="000641DF">
        <w:rPr>
          <w:spacing w:val="-2"/>
          <w:szCs w:val="28"/>
          <w:lang w:eastAsia="vi-VN"/>
        </w:rPr>
        <w:t xml:space="preserve">ì sự tiến bộ của phụ nữ; tình trạng bạo hành với phụ nữ và trẻ em gái; những vấn đề tác động tiêu cực đến sự phát triển của phụ nữ; những khó khăn, vướng mắc </w:t>
      </w:r>
      <w:r w:rsidR="00C032BC" w:rsidRPr="000641DF">
        <w:rPr>
          <w:spacing w:val="-2"/>
          <w:szCs w:val="28"/>
          <w:lang w:eastAsia="vi-VN"/>
        </w:rPr>
        <w:t>trong việc triển khai công tác v</w:t>
      </w:r>
      <w:r w:rsidRPr="000641DF">
        <w:rPr>
          <w:spacing w:val="-2"/>
          <w:szCs w:val="28"/>
          <w:lang w:eastAsia="vi-VN"/>
        </w:rPr>
        <w:t>ì sự tiến bộ của phụ nữ và bình đẳng giới.</w:t>
      </w:r>
    </w:p>
    <w:p w:rsidR="001B2C5E" w:rsidRPr="000641DF" w:rsidRDefault="00F15C8B" w:rsidP="009E05BB">
      <w:pPr>
        <w:spacing w:before="120"/>
        <w:ind w:firstLine="561"/>
        <w:jc w:val="both"/>
        <w:rPr>
          <w:b/>
          <w:szCs w:val="28"/>
        </w:rPr>
      </w:pPr>
      <w:r w:rsidRPr="000641DF">
        <w:rPr>
          <w:b/>
          <w:szCs w:val="28"/>
          <w:lang w:eastAsia="vi-VN"/>
        </w:rPr>
        <w:t>-</w:t>
      </w:r>
      <w:r w:rsidRPr="000641DF">
        <w:rPr>
          <w:szCs w:val="28"/>
          <w:lang w:eastAsia="vi-VN"/>
        </w:rPr>
        <w:t xml:space="preserve"> Đẩy mạnh triển khai việc thi hành Luật Bình đẳng giới, trong đó có Nghị định 55/2009/NĐ-CP ngày 10/6/2009 của Chính phủ quy định xử phạt vi phạm hành chính về bình đẳng giới; tăng cường giám sát, kịp thời phát hiện, xử lý vi phạm pháp luật, giải quyết khiếu nại, tố cáo liên quan đến bình đẳng giới</w:t>
      </w:r>
      <w:r w:rsidR="00985309" w:rsidRPr="000641DF">
        <w:rPr>
          <w:szCs w:val="28"/>
          <w:lang w:eastAsia="vi-VN"/>
        </w:rPr>
        <w:t>.</w:t>
      </w:r>
    </w:p>
    <w:p w:rsidR="00985309" w:rsidRPr="000641DF" w:rsidRDefault="00985309" w:rsidP="00FC1B0E">
      <w:pPr>
        <w:pStyle w:val="Vanbnnidung60"/>
        <w:shd w:val="clear" w:color="auto" w:fill="auto"/>
        <w:tabs>
          <w:tab w:val="left" w:pos="780"/>
        </w:tabs>
        <w:spacing w:before="120" w:line="240" w:lineRule="auto"/>
        <w:ind w:firstLine="567"/>
        <w:rPr>
          <w:b/>
          <w:sz w:val="28"/>
          <w:szCs w:val="28"/>
        </w:rPr>
      </w:pPr>
      <w:r w:rsidRPr="000641DF">
        <w:rPr>
          <w:b/>
          <w:sz w:val="28"/>
          <w:szCs w:val="28"/>
        </w:rPr>
        <w:t>III. KINH PHÍ THỰC HIỆN</w:t>
      </w:r>
      <w:r w:rsidR="00FC1B0E" w:rsidRPr="000641DF">
        <w:rPr>
          <w:b/>
          <w:sz w:val="28"/>
          <w:szCs w:val="28"/>
        </w:rPr>
        <w:t xml:space="preserve">: </w:t>
      </w:r>
      <w:r w:rsidR="00EA7A0C" w:rsidRPr="000641DF">
        <w:rPr>
          <w:spacing w:val="-4"/>
          <w:sz w:val="28"/>
          <w:szCs w:val="28"/>
        </w:rPr>
        <w:t>B</w:t>
      </w:r>
      <w:r w:rsidRPr="000641DF">
        <w:rPr>
          <w:spacing w:val="-4"/>
          <w:sz w:val="28"/>
          <w:szCs w:val="28"/>
        </w:rPr>
        <w:t xml:space="preserve">ố trí </w:t>
      </w:r>
      <w:r w:rsidR="00EA7A0C" w:rsidRPr="000641DF">
        <w:rPr>
          <w:spacing w:val="-4"/>
          <w:sz w:val="28"/>
          <w:szCs w:val="28"/>
        </w:rPr>
        <w:t>trong kinh phí thường xuyên của các đơn vị, theo phân cấp quản lý của Luật ngân sách Nhà nước năm 2021</w:t>
      </w:r>
      <w:r w:rsidR="00490AE1" w:rsidRPr="000641DF">
        <w:rPr>
          <w:spacing w:val="-4"/>
          <w:sz w:val="28"/>
          <w:szCs w:val="28"/>
        </w:rPr>
        <w:t xml:space="preserve"> </w:t>
      </w:r>
      <w:r w:rsidR="00EA7A0C" w:rsidRPr="000641DF">
        <w:rPr>
          <w:spacing w:val="-4"/>
          <w:sz w:val="28"/>
          <w:szCs w:val="28"/>
        </w:rPr>
        <w:t xml:space="preserve">và huy động các tổ </w:t>
      </w:r>
      <w:r w:rsidR="00EA7A0C" w:rsidRPr="000641DF">
        <w:rPr>
          <w:spacing w:val="-4"/>
          <w:sz w:val="28"/>
          <w:szCs w:val="28"/>
        </w:rPr>
        <w:lastRenderedPageBreak/>
        <w:t xml:space="preserve">chức, doanh nghiệp, các nhân </w:t>
      </w:r>
      <w:r w:rsidRPr="000641DF">
        <w:rPr>
          <w:spacing w:val="-4"/>
          <w:sz w:val="28"/>
          <w:szCs w:val="28"/>
        </w:rPr>
        <w:t>hợp pháp</w:t>
      </w:r>
      <w:r w:rsidR="00EA7A0C" w:rsidRPr="000641DF">
        <w:rPr>
          <w:spacing w:val="-4"/>
          <w:sz w:val="28"/>
          <w:szCs w:val="28"/>
        </w:rPr>
        <w:t xml:space="preserve"> khác</w:t>
      </w:r>
      <w:r w:rsidRPr="000641DF">
        <w:rPr>
          <w:spacing w:val="-4"/>
          <w:sz w:val="28"/>
          <w:szCs w:val="28"/>
        </w:rPr>
        <w:t>.</w:t>
      </w:r>
    </w:p>
    <w:p w:rsidR="00493EA2" w:rsidRPr="000641DF" w:rsidRDefault="00493EA2" w:rsidP="009E05BB">
      <w:pPr>
        <w:spacing w:before="120"/>
        <w:ind w:firstLine="561"/>
        <w:jc w:val="both"/>
        <w:rPr>
          <w:b/>
          <w:szCs w:val="28"/>
        </w:rPr>
      </w:pPr>
      <w:r w:rsidRPr="000641DF">
        <w:rPr>
          <w:b/>
          <w:szCs w:val="28"/>
        </w:rPr>
        <w:t>IV. TỔ CHỨC THỰC HIỆN</w:t>
      </w:r>
      <w:r w:rsidR="00E724F2" w:rsidRPr="000641DF">
        <w:rPr>
          <w:b/>
          <w:szCs w:val="28"/>
        </w:rPr>
        <w:t>:</w:t>
      </w:r>
    </w:p>
    <w:p w:rsidR="00C20243" w:rsidRPr="000641DF" w:rsidRDefault="008F5289" w:rsidP="009E05BB">
      <w:pPr>
        <w:pStyle w:val="BodyText1"/>
        <w:spacing w:before="120" w:after="0" w:line="240" w:lineRule="auto"/>
        <w:ind w:firstLine="567"/>
        <w:jc w:val="both"/>
        <w:rPr>
          <w:b/>
          <w:spacing w:val="-4"/>
          <w:sz w:val="28"/>
          <w:szCs w:val="28"/>
        </w:rPr>
      </w:pPr>
      <w:r w:rsidRPr="000641DF">
        <w:rPr>
          <w:b/>
          <w:spacing w:val="-4"/>
          <w:sz w:val="28"/>
          <w:szCs w:val="28"/>
        </w:rPr>
        <w:t>1</w:t>
      </w:r>
      <w:r w:rsidR="003B43BA" w:rsidRPr="000641DF">
        <w:rPr>
          <w:b/>
          <w:spacing w:val="-4"/>
          <w:sz w:val="28"/>
          <w:szCs w:val="28"/>
        </w:rPr>
        <w:t xml:space="preserve">. </w:t>
      </w:r>
      <w:r w:rsidR="00600F4E" w:rsidRPr="000641DF">
        <w:rPr>
          <w:b/>
          <w:spacing w:val="-4"/>
          <w:sz w:val="28"/>
          <w:szCs w:val="28"/>
        </w:rPr>
        <w:t>Phòng</w:t>
      </w:r>
      <w:r w:rsidR="003B43BA" w:rsidRPr="000641DF">
        <w:rPr>
          <w:b/>
          <w:spacing w:val="-4"/>
          <w:sz w:val="28"/>
          <w:szCs w:val="28"/>
        </w:rPr>
        <w:t xml:space="preserve"> Giáo dục và Đào tạo</w:t>
      </w:r>
      <w:r w:rsidR="00D47F07" w:rsidRPr="000641DF">
        <w:rPr>
          <w:b/>
          <w:spacing w:val="-4"/>
          <w:sz w:val="28"/>
          <w:szCs w:val="28"/>
        </w:rPr>
        <w:t xml:space="preserve"> huyện</w:t>
      </w:r>
      <w:r w:rsidR="00555ADE" w:rsidRPr="000641DF">
        <w:rPr>
          <w:b/>
          <w:spacing w:val="-4"/>
          <w:sz w:val="28"/>
          <w:szCs w:val="28"/>
        </w:rPr>
        <w:t>:</w:t>
      </w:r>
    </w:p>
    <w:p w:rsidR="008F5289" w:rsidRPr="000641DF" w:rsidRDefault="008F5289" w:rsidP="008F5289">
      <w:pPr>
        <w:pStyle w:val="Heading2"/>
        <w:spacing w:line="340" w:lineRule="exact"/>
        <w:ind w:firstLine="539"/>
        <w:rPr>
          <w:b w:val="0"/>
          <w:sz w:val="26"/>
        </w:rPr>
      </w:pPr>
      <w:r w:rsidRPr="000641DF">
        <w:rPr>
          <w:b w:val="0"/>
          <w:sz w:val="26"/>
        </w:rPr>
        <w:t>- Ban hành Kế hoạch chỉ đạo thực hiện công tác bình đẳng giới và vì sự tiến bộ của phụ nữ năm 2021.</w:t>
      </w:r>
    </w:p>
    <w:p w:rsidR="008F5289" w:rsidRPr="000641DF" w:rsidRDefault="008F5289" w:rsidP="009E05BB">
      <w:pPr>
        <w:pStyle w:val="BodyText1"/>
        <w:spacing w:before="120" w:after="0" w:line="240" w:lineRule="auto"/>
        <w:ind w:firstLine="567"/>
        <w:jc w:val="both"/>
        <w:rPr>
          <w:b/>
          <w:spacing w:val="-4"/>
          <w:sz w:val="28"/>
          <w:szCs w:val="28"/>
        </w:rPr>
      </w:pPr>
      <w:r w:rsidRPr="000641DF">
        <w:rPr>
          <w:b/>
          <w:spacing w:val="-4"/>
          <w:sz w:val="28"/>
          <w:szCs w:val="28"/>
        </w:rPr>
        <w:t>2. Các đơn vị trường học:</w:t>
      </w:r>
    </w:p>
    <w:p w:rsidR="00C20243" w:rsidRPr="000641DF" w:rsidRDefault="006F70C9" w:rsidP="009E05BB">
      <w:pPr>
        <w:spacing w:before="120"/>
        <w:ind w:firstLine="539"/>
        <w:jc w:val="both"/>
        <w:rPr>
          <w:szCs w:val="28"/>
        </w:rPr>
      </w:pPr>
      <w:r w:rsidRPr="000641DF">
        <w:rPr>
          <w:b/>
          <w:szCs w:val="28"/>
        </w:rPr>
        <w:t>-</w:t>
      </w:r>
      <w:r w:rsidR="00C20243" w:rsidRPr="000641DF">
        <w:rPr>
          <w:szCs w:val="28"/>
        </w:rPr>
        <w:t xml:space="preserve"> </w:t>
      </w:r>
      <w:r w:rsidR="00FC1B0E" w:rsidRPr="000641DF">
        <w:rPr>
          <w:szCs w:val="28"/>
        </w:rPr>
        <w:t xml:space="preserve">Lồng ghép </w:t>
      </w:r>
      <w:r w:rsidR="00C20243" w:rsidRPr="000641DF">
        <w:rPr>
          <w:szCs w:val="28"/>
        </w:rPr>
        <w:t xml:space="preserve">nội dung giáo dục về giới và Luật Bình đẳng giới vào chương trình </w:t>
      </w:r>
      <w:r w:rsidR="00DE6C9A" w:rsidRPr="000641DF">
        <w:rPr>
          <w:szCs w:val="28"/>
        </w:rPr>
        <w:t>giảng dạy</w:t>
      </w:r>
      <w:r w:rsidR="00C20243" w:rsidRPr="000641DF">
        <w:rPr>
          <w:szCs w:val="28"/>
        </w:rPr>
        <w:t xml:space="preserve"> phù hợp </w:t>
      </w:r>
      <w:r w:rsidR="00DE6C9A" w:rsidRPr="000641DF">
        <w:rPr>
          <w:szCs w:val="28"/>
        </w:rPr>
        <w:t>với từng cấp học</w:t>
      </w:r>
      <w:r w:rsidRPr="000641DF">
        <w:rPr>
          <w:szCs w:val="28"/>
        </w:rPr>
        <w:t>.</w:t>
      </w:r>
    </w:p>
    <w:p w:rsidR="00C20243" w:rsidRPr="000641DF" w:rsidRDefault="006F70C9" w:rsidP="009E05BB">
      <w:pPr>
        <w:spacing w:before="120"/>
        <w:ind w:firstLine="539"/>
        <w:jc w:val="both"/>
        <w:rPr>
          <w:szCs w:val="28"/>
        </w:rPr>
      </w:pPr>
      <w:r w:rsidRPr="000641DF">
        <w:rPr>
          <w:b/>
          <w:szCs w:val="28"/>
        </w:rPr>
        <w:t>-</w:t>
      </w:r>
      <w:r w:rsidR="00C20243" w:rsidRPr="000641DF">
        <w:rPr>
          <w:szCs w:val="28"/>
        </w:rPr>
        <w:t xml:space="preserve"> Thực hiện lồng ghép các hoạt động tuyên truyền về phòng ngừa và ứng phó với bạo lực trên cơ sở giới trong thực hiện phong trào thi đua “Xây dựng trường học thân thiện, học sinh tích cực”; xây dựng cơ sở dữ liệu có tách biệt giới tính, độ tuổi, dân tộc ở</w:t>
      </w:r>
      <w:r w:rsidRPr="000641DF">
        <w:rPr>
          <w:szCs w:val="28"/>
        </w:rPr>
        <w:t xml:space="preserve"> các cấp học, bậc học.</w:t>
      </w:r>
    </w:p>
    <w:p w:rsidR="009C6AD1" w:rsidRPr="000641DF" w:rsidRDefault="006F70C9" w:rsidP="009E05BB">
      <w:pPr>
        <w:spacing w:before="120"/>
        <w:ind w:firstLine="539"/>
        <w:jc w:val="both"/>
        <w:rPr>
          <w:spacing w:val="-4"/>
          <w:szCs w:val="28"/>
        </w:rPr>
      </w:pPr>
      <w:r w:rsidRPr="000641DF">
        <w:rPr>
          <w:b/>
          <w:szCs w:val="28"/>
        </w:rPr>
        <w:t>-</w:t>
      </w:r>
      <w:r w:rsidR="009C6AD1" w:rsidRPr="000641DF">
        <w:rPr>
          <w:szCs w:val="28"/>
        </w:rPr>
        <w:t xml:space="preserve"> </w:t>
      </w:r>
      <w:r w:rsidR="006E309D" w:rsidRPr="000641DF">
        <w:rPr>
          <w:szCs w:val="28"/>
        </w:rPr>
        <w:t>Triển khai</w:t>
      </w:r>
      <w:r w:rsidR="009C6AD1" w:rsidRPr="000641DF">
        <w:rPr>
          <w:szCs w:val="28"/>
        </w:rPr>
        <w:t xml:space="preserve"> </w:t>
      </w:r>
      <w:r w:rsidR="006E309D" w:rsidRPr="000641DF">
        <w:rPr>
          <w:szCs w:val="28"/>
        </w:rPr>
        <w:t xml:space="preserve">thực hiện </w:t>
      </w:r>
      <w:r w:rsidR="009C6AD1" w:rsidRPr="000641DF">
        <w:rPr>
          <w:szCs w:val="28"/>
        </w:rPr>
        <w:t xml:space="preserve">và </w:t>
      </w:r>
      <w:r w:rsidR="006E309D" w:rsidRPr="000641DF">
        <w:rPr>
          <w:szCs w:val="28"/>
        </w:rPr>
        <w:t xml:space="preserve">góp phần </w:t>
      </w:r>
      <w:r w:rsidR="009C6AD1" w:rsidRPr="000641DF">
        <w:rPr>
          <w:szCs w:val="28"/>
        </w:rPr>
        <w:t xml:space="preserve">phấn đấu thực hiện đạt các chỉ tiêu về lĩnh vực giáo dục, đào tạo đề ra trong </w:t>
      </w:r>
      <w:r w:rsidR="009C6AD1" w:rsidRPr="000641DF">
        <w:rPr>
          <w:spacing w:val="-4"/>
          <w:szCs w:val="28"/>
        </w:rPr>
        <w:t>Chiến lược quốc gia về bình đẳng giới giai đoạn 2021-2030.</w:t>
      </w:r>
    </w:p>
    <w:p w:rsidR="00C370A9" w:rsidRPr="000641DF" w:rsidRDefault="008F5289" w:rsidP="009E05BB">
      <w:pPr>
        <w:pBdr>
          <w:top w:val="nil"/>
          <w:left w:val="nil"/>
          <w:bottom w:val="nil"/>
          <w:right w:val="nil"/>
        </w:pBdr>
        <w:tabs>
          <w:tab w:val="left" w:pos="720"/>
          <w:tab w:val="left" w:pos="1440"/>
          <w:tab w:val="left" w:pos="2160"/>
          <w:tab w:val="left" w:pos="2880"/>
          <w:tab w:val="left" w:pos="5976"/>
        </w:tabs>
        <w:spacing w:before="120"/>
        <w:ind w:firstLine="567"/>
        <w:jc w:val="both"/>
        <w:rPr>
          <w:b/>
          <w:szCs w:val="28"/>
        </w:rPr>
      </w:pPr>
      <w:r w:rsidRPr="000641DF">
        <w:rPr>
          <w:b/>
          <w:szCs w:val="28"/>
        </w:rPr>
        <w:t>3</w:t>
      </w:r>
      <w:r w:rsidR="00C370A9" w:rsidRPr="000641DF">
        <w:rPr>
          <w:b/>
          <w:szCs w:val="28"/>
        </w:rPr>
        <w:t>.</w:t>
      </w:r>
      <w:r w:rsidR="00C370A9" w:rsidRPr="000641DF">
        <w:rPr>
          <w:szCs w:val="28"/>
        </w:rPr>
        <w:t xml:space="preserve"> </w:t>
      </w:r>
      <w:r w:rsidR="00C370A9" w:rsidRPr="000641DF">
        <w:rPr>
          <w:b/>
          <w:szCs w:val="28"/>
        </w:rPr>
        <w:t xml:space="preserve">Các thành viên Ban vì sự tiến bộ của phụ nữ </w:t>
      </w:r>
      <w:r w:rsidRPr="000641DF">
        <w:rPr>
          <w:b/>
          <w:szCs w:val="28"/>
        </w:rPr>
        <w:t>các đơn vị</w:t>
      </w:r>
      <w:r w:rsidR="00C370A9" w:rsidRPr="000641DF">
        <w:rPr>
          <w:b/>
          <w:szCs w:val="28"/>
        </w:rPr>
        <w:t>:</w:t>
      </w:r>
    </w:p>
    <w:p w:rsidR="00C370A9" w:rsidRPr="000641DF" w:rsidRDefault="00C370A9" w:rsidP="009E05BB">
      <w:pPr>
        <w:pBdr>
          <w:top w:val="nil"/>
          <w:left w:val="nil"/>
          <w:bottom w:val="nil"/>
          <w:right w:val="nil"/>
        </w:pBdr>
        <w:tabs>
          <w:tab w:val="left" w:pos="720"/>
          <w:tab w:val="left" w:pos="1440"/>
          <w:tab w:val="left" w:pos="2160"/>
          <w:tab w:val="left" w:pos="2880"/>
          <w:tab w:val="left" w:pos="5976"/>
        </w:tabs>
        <w:spacing w:before="120"/>
        <w:ind w:firstLine="567"/>
        <w:jc w:val="both"/>
        <w:rPr>
          <w:spacing w:val="-2"/>
          <w:szCs w:val="28"/>
        </w:rPr>
      </w:pPr>
      <w:r w:rsidRPr="000641DF">
        <w:rPr>
          <w:b/>
          <w:spacing w:val="-2"/>
          <w:szCs w:val="28"/>
        </w:rPr>
        <w:t>-</w:t>
      </w:r>
      <w:r w:rsidRPr="000641DF">
        <w:rPr>
          <w:spacing w:val="-2"/>
          <w:szCs w:val="28"/>
        </w:rPr>
        <w:t xml:space="preserve"> Tích cực thực hiện việc lồng ghép vấn đề bình đẳng giới trong x</w:t>
      </w:r>
      <w:r w:rsidR="00FC1B0E" w:rsidRPr="000641DF">
        <w:rPr>
          <w:spacing w:val="-2"/>
          <w:szCs w:val="28"/>
        </w:rPr>
        <w:t>ây dựng, tổ chức thực hiện các c</w:t>
      </w:r>
      <w:r w:rsidRPr="000641DF">
        <w:rPr>
          <w:spacing w:val="-2"/>
          <w:szCs w:val="28"/>
        </w:rPr>
        <w:t xml:space="preserve">hương </w:t>
      </w:r>
      <w:r w:rsidR="00FC1B0E" w:rsidRPr="000641DF">
        <w:rPr>
          <w:spacing w:val="-2"/>
          <w:szCs w:val="28"/>
        </w:rPr>
        <w:t>trình, k</w:t>
      </w:r>
      <w:r w:rsidRPr="000641DF">
        <w:rPr>
          <w:spacing w:val="-2"/>
          <w:szCs w:val="28"/>
        </w:rPr>
        <w:t>ế hoạch hoạt động của cơ quan, đơn vị.</w:t>
      </w:r>
    </w:p>
    <w:p w:rsidR="00C370A9" w:rsidRPr="000641DF" w:rsidRDefault="00C370A9" w:rsidP="009E05BB">
      <w:pPr>
        <w:pBdr>
          <w:top w:val="nil"/>
          <w:left w:val="nil"/>
          <w:bottom w:val="nil"/>
          <w:right w:val="nil"/>
        </w:pBdr>
        <w:tabs>
          <w:tab w:val="left" w:pos="720"/>
          <w:tab w:val="left" w:pos="1440"/>
          <w:tab w:val="left" w:pos="2160"/>
          <w:tab w:val="left" w:pos="2880"/>
          <w:tab w:val="left" w:pos="5976"/>
        </w:tabs>
        <w:spacing w:before="120"/>
        <w:ind w:firstLine="567"/>
        <w:jc w:val="both"/>
        <w:rPr>
          <w:szCs w:val="28"/>
        </w:rPr>
      </w:pPr>
      <w:r w:rsidRPr="000641DF">
        <w:rPr>
          <w:b/>
          <w:szCs w:val="28"/>
        </w:rPr>
        <w:t>-</w:t>
      </w:r>
      <w:r w:rsidRPr="000641DF">
        <w:rPr>
          <w:szCs w:val="28"/>
        </w:rPr>
        <w:t xml:space="preserve"> Tiếp tục tuyên truyền, phổ biến chính sách, pháp luật về bình đẳng giới; hướng dẫn, tổ chức thực hiện các biện pháp thúc đẩy về bình đẳng giới và vì sự tiến bộ của phụ nữ thuộc lĩnh vực phụ trách.</w:t>
      </w:r>
    </w:p>
    <w:p w:rsidR="00493EA2" w:rsidRPr="000641DF" w:rsidRDefault="00493EA2" w:rsidP="009E05BB">
      <w:pPr>
        <w:spacing w:before="120"/>
        <w:ind w:firstLine="561"/>
        <w:jc w:val="both"/>
        <w:rPr>
          <w:b/>
          <w:szCs w:val="28"/>
          <w:lang w:val="tn-ZA"/>
        </w:rPr>
      </w:pPr>
      <w:r w:rsidRPr="000641DF">
        <w:rPr>
          <w:b/>
          <w:szCs w:val="28"/>
          <w:lang w:val="tn-ZA"/>
        </w:rPr>
        <w:t>V. CHẾ ĐỘ BÁO CÁO</w:t>
      </w:r>
      <w:r w:rsidR="00E724F2" w:rsidRPr="000641DF">
        <w:rPr>
          <w:b/>
          <w:szCs w:val="28"/>
          <w:lang w:val="tn-ZA"/>
        </w:rPr>
        <w:t>:</w:t>
      </w:r>
      <w:r w:rsidRPr="000641DF">
        <w:rPr>
          <w:b/>
          <w:szCs w:val="28"/>
          <w:lang w:val="tn-ZA"/>
        </w:rPr>
        <w:t xml:space="preserve">  </w:t>
      </w:r>
    </w:p>
    <w:p w:rsidR="00DC0A16" w:rsidRPr="000641DF" w:rsidRDefault="00DC0A16" w:rsidP="009E05BB">
      <w:pPr>
        <w:widowControl w:val="0"/>
        <w:tabs>
          <w:tab w:val="left" w:pos="567"/>
        </w:tabs>
        <w:spacing w:before="120"/>
        <w:jc w:val="both"/>
        <w:rPr>
          <w:szCs w:val="28"/>
        </w:rPr>
      </w:pPr>
      <w:r w:rsidRPr="000641DF">
        <w:rPr>
          <w:szCs w:val="28"/>
        </w:rPr>
        <w:tab/>
      </w:r>
      <w:r w:rsidRPr="000641DF">
        <w:rPr>
          <w:b/>
          <w:szCs w:val="28"/>
        </w:rPr>
        <w:t>1.</w:t>
      </w:r>
      <w:r w:rsidRPr="000641DF">
        <w:rPr>
          <w:szCs w:val="28"/>
        </w:rPr>
        <w:t xml:space="preserve"> </w:t>
      </w:r>
      <w:r w:rsidR="002B23D1" w:rsidRPr="000641DF">
        <w:rPr>
          <w:szCs w:val="28"/>
        </w:rPr>
        <w:t xml:space="preserve">Căn cứ nội dung nêu tại Kế hoạch này </w:t>
      </w:r>
      <w:r w:rsidRPr="000641DF">
        <w:rPr>
          <w:szCs w:val="28"/>
        </w:rPr>
        <w:t xml:space="preserve">các </w:t>
      </w:r>
      <w:r w:rsidR="008F5289" w:rsidRPr="000641DF">
        <w:rPr>
          <w:szCs w:val="28"/>
        </w:rPr>
        <w:t>đơn vị trường học tổ chức triển khai thực hiện</w:t>
      </w:r>
      <w:r w:rsidRPr="000641DF">
        <w:rPr>
          <w:szCs w:val="28"/>
        </w:rPr>
        <w:t xml:space="preserve">. Tổng hợp báo cáo kết quả thực hiện trước 20/5 đối với báo cáo 6 tháng và trước 20/11 đối với </w:t>
      </w:r>
      <w:r w:rsidR="00F65CE6" w:rsidRPr="000641DF">
        <w:rPr>
          <w:szCs w:val="28"/>
        </w:rPr>
        <w:t xml:space="preserve">báo cáo năm về </w:t>
      </w:r>
      <w:r w:rsidR="008F5289" w:rsidRPr="000641DF">
        <w:rPr>
          <w:szCs w:val="28"/>
        </w:rPr>
        <w:t>Phòng GD&amp;ĐT</w:t>
      </w:r>
      <w:r w:rsidR="003A0411" w:rsidRPr="000641DF">
        <w:rPr>
          <w:szCs w:val="28"/>
        </w:rPr>
        <w:t xml:space="preserve"> huyện </w:t>
      </w:r>
      <w:r w:rsidRPr="000641DF">
        <w:rPr>
          <w:szCs w:val="28"/>
        </w:rPr>
        <w:t>để tổng hợp.</w:t>
      </w:r>
    </w:p>
    <w:p w:rsidR="003A0411" w:rsidRPr="000641DF" w:rsidRDefault="00761E7F" w:rsidP="009E05BB">
      <w:pPr>
        <w:shd w:val="clear" w:color="auto" w:fill="FFFFFF"/>
        <w:spacing w:before="120"/>
        <w:ind w:firstLine="567"/>
        <w:jc w:val="both"/>
        <w:rPr>
          <w:spacing w:val="-2"/>
          <w:szCs w:val="28"/>
        </w:rPr>
      </w:pPr>
      <w:r w:rsidRPr="000641DF">
        <w:rPr>
          <w:b/>
          <w:spacing w:val="-2"/>
          <w:szCs w:val="28"/>
        </w:rPr>
        <w:t>2</w:t>
      </w:r>
      <w:r w:rsidRPr="000641DF">
        <w:rPr>
          <w:b/>
          <w:spacing w:val="-2"/>
          <w:szCs w:val="28"/>
          <w:lang w:val="vi-VN"/>
        </w:rPr>
        <w:t>.</w:t>
      </w:r>
      <w:r w:rsidRPr="000641DF">
        <w:rPr>
          <w:spacing w:val="-2"/>
          <w:szCs w:val="28"/>
          <w:lang w:val="vi-VN"/>
        </w:rPr>
        <w:t xml:space="preserve"> </w:t>
      </w:r>
      <w:r w:rsidR="008F5289" w:rsidRPr="000641DF">
        <w:rPr>
          <w:spacing w:val="-2"/>
          <w:szCs w:val="28"/>
        </w:rPr>
        <w:t>Ban vì sự tiến bộ phụ nữ Phòng</w:t>
      </w:r>
      <w:r w:rsidRPr="000641DF">
        <w:rPr>
          <w:spacing w:val="-2"/>
          <w:szCs w:val="28"/>
          <w:lang w:val="vi-VN"/>
        </w:rPr>
        <w:t xml:space="preserve"> </w:t>
      </w:r>
      <w:r w:rsidR="008F5289" w:rsidRPr="000641DF">
        <w:rPr>
          <w:spacing w:val="-2"/>
          <w:szCs w:val="28"/>
        </w:rPr>
        <w:t xml:space="preserve">GD&amp;ĐT huyện </w:t>
      </w:r>
      <w:r w:rsidRPr="000641DF">
        <w:rPr>
          <w:spacing w:val="-2"/>
          <w:szCs w:val="28"/>
          <w:lang w:val="vi-VN"/>
        </w:rPr>
        <w:t xml:space="preserve">chịu trách nhiệm </w:t>
      </w:r>
      <w:r w:rsidR="00DC0A16" w:rsidRPr="000641DF">
        <w:rPr>
          <w:spacing w:val="-2"/>
          <w:szCs w:val="28"/>
        </w:rPr>
        <w:t xml:space="preserve">đôn đốc, </w:t>
      </w:r>
      <w:r w:rsidRPr="000641DF">
        <w:rPr>
          <w:spacing w:val="-2"/>
          <w:szCs w:val="28"/>
          <w:lang w:val="vi-VN"/>
        </w:rPr>
        <w:t xml:space="preserve">theo dõi, tổng hợp tình hình thực hiện </w:t>
      </w:r>
      <w:r w:rsidRPr="000641DF">
        <w:rPr>
          <w:szCs w:val="28"/>
          <w:lang w:val="tn-ZA"/>
        </w:rPr>
        <w:t>Kế hoạch triển khai thực hiện hoạt động bình đẳng giới và vì sự tiến bộ của phụ nữ năm 2021</w:t>
      </w:r>
      <w:r w:rsidR="00DC0A16" w:rsidRPr="000641DF">
        <w:rPr>
          <w:spacing w:val="-2"/>
          <w:szCs w:val="28"/>
          <w:lang w:val="vi-VN"/>
        </w:rPr>
        <w:t>.</w:t>
      </w:r>
      <w:r w:rsidR="00DC0A16" w:rsidRPr="000641DF">
        <w:rPr>
          <w:spacing w:val="-2"/>
          <w:szCs w:val="28"/>
        </w:rPr>
        <w:t xml:space="preserve"> </w:t>
      </w:r>
      <w:r w:rsidRPr="000641DF">
        <w:rPr>
          <w:spacing w:val="-2"/>
          <w:szCs w:val="28"/>
          <w:lang w:val="vi-VN"/>
        </w:rPr>
        <w:t xml:space="preserve">Định kỳ, tổng hợp báo cáo UBND </w:t>
      </w:r>
      <w:r w:rsidR="00DC0A16" w:rsidRPr="000641DF">
        <w:rPr>
          <w:spacing w:val="-2"/>
          <w:szCs w:val="28"/>
        </w:rPr>
        <w:t>huyện</w:t>
      </w:r>
      <w:r w:rsidRPr="000641DF">
        <w:rPr>
          <w:spacing w:val="-2"/>
          <w:szCs w:val="28"/>
          <w:lang w:val="vi-VN"/>
        </w:rPr>
        <w:t xml:space="preserve">, </w:t>
      </w:r>
      <w:r w:rsidR="008F5289" w:rsidRPr="000641DF">
        <w:rPr>
          <w:spacing w:val="-2"/>
          <w:szCs w:val="28"/>
        </w:rPr>
        <w:t>Phòng</w:t>
      </w:r>
      <w:r w:rsidRPr="000641DF">
        <w:rPr>
          <w:spacing w:val="-2"/>
          <w:szCs w:val="28"/>
          <w:lang w:val="vi-VN"/>
        </w:rPr>
        <w:t xml:space="preserve"> Lao động – Thương binh và Xã hội</w:t>
      </w:r>
      <w:r w:rsidR="00DC0A16" w:rsidRPr="000641DF">
        <w:rPr>
          <w:spacing w:val="-2"/>
          <w:szCs w:val="28"/>
        </w:rPr>
        <w:t xml:space="preserve"> </w:t>
      </w:r>
      <w:r w:rsidR="008F5289" w:rsidRPr="000641DF">
        <w:rPr>
          <w:spacing w:val="-2"/>
          <w:szCs w:val="28"/>
        </w:rPr>
        <w:t>huyện</w:t>
      </w:r>
      <w:r w:rsidR="003A0411" w:rsidRPr="000641DF">
        <w:rPr>
          <w:spacing w:val="-2"/>
          <w:szCs w:val="28"/>
        </w:rPr>
        <w:t xml:space="preserve"> theo quy định</w:t>
      </w:r>
      <w:r w:rsidR="006F33CD" w:rsidRPr="000641DF">
        <w:rPr>
          <w:spacing w:val="-2"/>
          <w:szCs w:val="28"/>
        </w:rPr>
        <w:t>.</w:t>
      </w:r>
    </w:p>
    <w:p w:rsidR="00761E7F" w:rsidRPr="000641DF" w:rsidRDefault="003A0411" w:rsidP="009E05BB">
      <w:pPr>
        <w:shd w:val="clear" w:color="auto" w:fill="FFFFFF"/>
        <w:spacing w:before="120"/>
        <w:ind w:firstLine="567"/>
        <w:jc w:val="both"/>
        <w:rPr>
          <w:spacing w:val="-2"/>
          <w:szCs w:val="28"/>
        </w:rPr>
      </w:pPr>
      <w:r w:rsidRPr="000641DF">
        <w:rPr>
          <w:spacing w:val="-2"/>
          <w:szCs w:val="28"/>
        </w:rPr>
        <w:t xml:space="preserve">Trên đây </w:t>
      </w:r>
      <w:r w:rsidRPr="000641DF">
        <w:rPr>
          <w:iCs/>
          <w:szCs w:val="28"/>
        </w:rPr>
        <w:t xml:space="preserve">Kế hoạch thực hiện công tác bình đẳng giới và vì sự tiến bộ của phụ nữ trên địa bàn </w:t>
      </w:r>
      <w:r w:rsidR="008F5289" w:rsidRPr="000641DF">
        <w:rPr>
          <w:iCs/>
          <w:szCs w:val="28"/>
        </w:rPr>
        <w:t xml:space="preserve">của ngành giáo dục </w:t>
      </w:r>
      <w:r w:rsidRPr="000641DF">
        <w:rPr>
          <w:iCs/>
          <w:szCs w:val="28"/>
        </w:rPr>
        <w:t>huyện năm 2021</w:t>
      </w:r>
      <w:r w:rsidR="00DC0A16" w:rsidRPr="000641DF">
        <w:rPr>
          <w:spacing w:val="-2"/>
          <w:szCs w:val="28"/>
        </w:rPr>
        <w:t>./.</w:t>
      </w:r>
    </w:p>
    <w:p w:rsidR="00DC0A16" w:rsidRPr="000641DF" w:rsidRDefault="00DC0A16" w:rsidP="009E05BB">
      <w:pPr>
        <w:shd w:val="clear" w:color="auto" w:fill="FFFFFF"/>
        <w:spacing w:before="120"/>
        <w:ind w:firstLine="567"/>
        <w:jc w:val="both"/>
        <w:rPr>
          <w:spacing w:val="-2"/>
          <w:szCs w:val="28"/>
        </w:rPr>
      </w:pPr>
    </w:p>
    <w:tbl>
      <w:tblPr>
        <w:tblW w:w="0" w:type="auto"/>
        <w:jc w:val="center"/>
        <w:tblBorders>
          <w:top w:val="nil"/>
          <w:left w:val="nil"/>
          <w:bottom w:val="nil"/>
          <w:right w:val="nil"/>
          <w:insideH w:val="nil"/>
          <w:insideV w:val="nil"/>
        </w:tblBorders>
        <w:tblLook w:val="0000" w:firstRow="0" w:lastRow="0" w:firstColumn="0" w:lastColumn="0" w:noHBand="0" w:noVBand="0"/>
      </w:tblPr>
      <w:tblGrid>
        <w:gridCol w:w="4621"/>
        <w:gridCol w:w="4622"/>
      </w:tblGrid>
      <w:tr w:rsidR="00DC0A16" w:rsidRPr="000641DF" w:rsidTr="00E10DFC">
        <w:trPr>
          <w:jc w:val="center"/>
        </w:trPr>
        <w:tc>
          <w:tcPr>
            <w:tcW w:w="4621" w:type="dxa"/>
            <w:shd w:val="clear" w:color="auto" w:fill="auto"/>
          </w:tcPr>
          <w:p w:rsidR="00DC0A16" w:rsidRPr="000641DF" w:rsidRDefault="00DC0A16" w:rsidP="00DC0A16">
            <w:pPr>
              <w:pBdr>
                <w:top w:val="nil"/>
                <w:left w:val="nil"/>
                <w:bottom w:val="nil"/>
                <w:right w:val="nil"/>
              </w:pBdr>
              <w:rPr>
                <w:i/>
                <w:sz w:val="24"/>
                <w:lang w:val="vi-VN"/>
              </w:rPr>
            </w:pPr>
            <w:r w:rsidRPr="000641DF">
              <w:rPr>
                <w:b/>
                <w:i/>
                <w:sz w:val="24"/>
                <w:lang w:val="vi-VN"/>
              </w:rPr>
              <w:t xml:space="preserve">Nơi nhận:                                                                                   </w:t>
            </w:r>
          </w:p>
          <w:p w:rsidR="007017D6" w:rsidRPr="000641DF" w:rsidRDefault="00DC0A16" w:rsidP="00DC0A16">
            <w:pPr>
              <w:pBdr>
                <w:top w:val="nil"/>
                <w:left w:val="nil"/>
                <w:bottom w:val="nil"/>
                <w:right w:val="nil"/>
              </w:pBdr>
              <w:rPr>
                <w:sz w:val="22"/>
                <w:szCs w:val="22"/>
              </w:rPr>
            </w:pPr>
            <w:r w:rsidRPr="000641DF">
              <w:rPr>
                <w:sz w:val="22"/>
                <w:szCs w:val="22"/>
                <w:lang w:val="vi-VN"/>
              </w:rPr>
              <w:t xml:space="preserve">- </w:t>
            </w:r>
            <w:r w:rsidR="008F5289" w:rsidRPr="000641DF">
              <w:rPr>
                <w:sz w:val="22"/>
                <w:szCs w:val="22"/>
              </w:rPr>
              <w:t>Phòng</w:t>
            </w:r>
            <w:r w:rsidRPr="000641DF">
              <w:rPr>
                <w:sz w:val="22"/>
                <w:szCs w:val="22"/>
                <w:lang w:val="vi-VN"/>
              </w:rPr>
              <w:t xml:space="preserve"> Lao động</w:t>
            </w:r>
            <w:r w:rsidR="009E05BB" w:rsidRPr="000641DF">
              <w:rPr>
                <w:sz w:val="22"/>
                <w:szCs w:val="22"/>
              </w:rPr>
              <w:t>-</w:t>
            </w:r>
            <w:r w:rsidRPr="000641DF">
              <w:rPr>
                <w:sz w:val="22"/>
                <w:szCs w:val="22"/>
                <w:lang w:val="vi-VN"/>
              </w:rPr>
              <w:t>TB</w:t>
            </w:r>
            <w:r w:rsidR="009E05BB" w:rsidRPr="000641DF">
              <w:rPr>
                <w:sz w:val="22"/>
                <w:szCs w:val="22"/>
              </w:rPr>
              <w:t>&amp;</w:t>
            </w:r>
            <w:r w:rsidRPr="000641DF">
              <w:rPr>
                <w:sz w:val="22"/>
                <w:szCs w:val="22"/>
                <w:lang w:val="vi-VN"/>
              </w:rPr>
              <w:t xml:space="preserve">XH </w:t>
            </w:r>
            <w:r w:rsidR="008F5289" w:rsidRPr="000641DF">
              <w:rPr>
                <w:sz w:val="22"/>
                <w:szCs w:val="22"/>
              </w:rPr>
              <w:t>huyện</w:t>
            </w:r>
            <w:r w:rsidRPr="000641DF">
              <w:rPr>
                <w:sz w:val="22"/>
                <w:szCs w:val="22"/>
                <w:lang w:val="vi-VN"/>
              </w:rPr>
              <w:t xml:space="preserve">;  </w:t>
            </w:r>
          </w:p>
          <w:p w:rsidR="009E05BB" w:rsidRPr="000641DF" w:rsidRDefault="009E05BB" w:rsidP="00DC0A16">
            <w:pPr>
              <w:pBdr>
                <w:top w:val="nil"/>
                <w:left w:val="nil"/>
                <w:bottom w:val="nil"/>
                <w:right w:val="nil"/>
              </w:pBdr>
              <w:rPr>
                <w:sz w:val="22"/>
                <w:szCs w:val="22"/>
              </w:rPr>
            </w:pPr>
            <w:r w:rsidRPr="000641DF">
              <w:rPr>
                <w:sz w:val="22"/>
                <w:szCs w:val="22"/>
              </w:rPr>
              <w:t xml:space="preserve">- </w:t>
            </w:r>
            <w:r w:rsidR="008F5289" w:rsidRPr="000641DF">
              <w:rPr>
                <w:sz w:val="22"/>
                <w:szCs w:val="22"/>
              </w:rPr>
              <w:t>VP HĐND&amp;UBND</w:t>
            </w:r>
            <w:r w:rsidRPr="000641DF">
              <w:rPr>
                <w:sz w:val="22"/>
                <w:szCs w:val="22"/>
              </w:rPr>
              <w:t>;</w:t>
            </w:r>
          </w:p>
          <w:p w:rsidR="008F5289" w:rsidRPr="000641DF" w:rsidRDefault="008F5289" w:rsidP="00DC0A16">
            <w:pPr>
              <w:pBdr>
                <w:top w:val="nil"/>
                <w:left w:val="nil"/>
                <w:bottom w:val="nil"/>
                <w:right w:val="nil"/>
              </w:pBdr>
              <w:rPr>
                <w:sz w:val="22"/>
                <w:szCs w:val="22"/>
              </w:rPr>
            </w:pPr>
            <w:r w:rsidRPr="000641DF">
              <w:rPr>
                <w:sz w:val="22"/>
                <w:szCs w:val="22"/>
              </w:rPr>
              <w:t xml:space="preserve">- Các </w:t>
            </w:r>
            <w:r w:rsidR="000D574C">
              <w:rPr>
                <w:sz w:val="22"/>
                <w:szCs w:val="22"/>
              </w:rPr>
              <w:t>đ</w:t>
            </w:r>
            <w:r w:rsidRPr="000641DF">
              <w:rPr>
                <w:sz w:val="22"/>
                <w:szCs w:val="22"/>
              </w:rPr>
              <w:t>ơn vị trường học;</w:t>
            </w:r>
          </w:p>
          <w:p w:rsidR="00DC0A16" w:rsidRPr="000641DF" w:rsidRDefault="00DC0A16" w:rsidP="00DC0A16">
            <w:pPr>
              <w:pBdr>
                <w:top w:val="nil"/>
                <w:left w:val="nil"/>
                <w:bottom w:val="nil"/>
                <w:right w:val="nil"/>
              </w:pBdr>
              <w:rPr>
                <w:sz w:val="22"/>
                <w:szCs w:val="20"/>
              </w:rPr>
            </w:pPr>
            <w:r w:rsidRPr="000641DF">
              <w:rPr>
                <w:sz w:val="22"/>
                <w:szCs w:val="22"/>
                <w:lang w:val="vi-VN"/>
              </w:rPr>
              <w:t>- Lưu VT</w:t>
            </w:r>
            <w:r w:rsidRPr="000641DF">
              <w:rPr>
                <w:sz w:val="22"/>
                <w:szCs w:val="20"/>
              </w:rPr>
              <w:t xml:space="preserve">.                                                                                              </w:t>
            </w:r>
          </w:p>
          <w:p w:rsidR="00DC0A16" w:rsidRPr="000641DF" w:rsidRDefault="00DC0A16" w:rsidP="00DC0A16">
            <w:pPr>
              <w:pBdr>
                <w:top w:val="nil"/>
                <w:left w:val="nil"/>
                <w:bottom w:val="nil"/>
                <w:right w:val="nil"/>
              </w:pBdr>
              <w:jc w:val="both"/>
              <w:rPr>
                <w:sz w:val="22"/>
                <w:szCs w:val="20"/>
                <w:lang w:val="fr-FR"/>
              </w:rPr>
            </w:pPr>
          </w:p>
        </w:tc>
        <w:tc>
          <w:tcPr>
            <w:tcW w:w="4622" w:type="dxa"/>
            <w:shd w:val="clear" w:color="auto" w:fill="auto"/>
          </w:tcPr>
          <w:p w:rsidR="00DC0A16" w:rsidRPr="000641DF" w:rsidRDefault="000641DF" w:rsidP="00DC0A16">
            <w:pPr>
              <w:pBdr>
                <w:top w:val="nil"/>
                <w:left w:val="nil"/>
                <w:bottom w:val="nil"/>
                <w:right w:val="nil"/>
              </w:pBdr>
              <w:jc w:val="center"/>
              <w:rPr>
                <w:b/>
                <w:szCs w:val="20"/>
                <w:lang w:val="fr-FR"/>
              </w:rPr>
            </w:pPr>
            <w:r w:rsidRPr="000641DF">
              <w:rPr>
                <w:b/>
                <w:szCs w:val="20"/>
                <w:lang w:val="fr-FR"/>
              </w:rPr>
              <w:t>KT.TRƯỞNG PHÒNG</w:t>
            </w:r>
          </w:p>
          <w:p w:rsidR="000641DF" w:rsidRPr="000641DF" w:rsidRDefault="000641DF" w:rsidP="00DC0A16">
            <w:pPr>
              <w:pBdr>
                <w:top w:val="nil"/>
                <w:left w:val="nil"/>
                <w:bottom w:val="nil"/>
                <w:right w:val="nil"/>
              </w:pBdr>
              <w:jc w:val="center"/>
              <w:rPr>
                <w:b/>
                <w:szCs w:val="20"/>
                <w:lang w:val="fr-FR"/>
              </w:rPr>
            </w:pPr>
            <w:r w:rsidRPr="000641DF">
              <w:rPr>
                <w:b/>
                <w:szCs w:val="20"/>
                <w:lang w:val="fr-FR"/>
              </w:rPr>
              <w:t>PHÓ TRƯỞNG PHÒNG</w:t>
            </w:r>
          </w:p>
          <w:p w:rsidR="000641DF" w:rsidRDefault="00A30DF7" w:rsidP="00DC0A16">
            <w:pPr>
              <w:pBdr>
                <w:top w:val="nil"/>
                <w:left w:val="nil"/>
                <w:bottom w:val="nil"/>
                <w:right w:val="nil"/>
              </w:pBdr>
              <w:jc w:val="center"/>
              <w:rPr>
                <w:b/>
                <w:szCs w:val="20"/>
                <w:lang w:val="fr-FR"/>
              </w:rPr>
            </w:pPr>
            <w:r>
              <w:rPr>
                <w:b/>
                <w:szCs w:val="20"/>
                <w:lang w:val="fr-FR"/>
              </w:rPr>
              <w:t>(Đã ký)</w:t>
            </w:r>
          </w:p>
          <w:p w:rsidR="000D574C" w:rsidRDefault="000D574C" w:rsidP="00DC0A16">
            <w:pPr>
              <w:pBdr>
                <w:top w:val="nil"/>
                <w:left w:val="nil"/>
                <w:bottom w:val="nil"/>
                <w:right w:val="nil"/>
              </w:pBdr>
              <w:jc w:val="center"/>
              <w:rPr>
                <w:b/>
                <w:szCs w:val="20"/>
                <w:lang w:val="fr-FR"/>
              </w:rPr>
            </w:pPr>
          </w:p>
          <w:p w:rsidR="000D574C" w:rsidRPr="000641DF" w:rsidRDefault="000D574C" w:rsidP="00DC0A16">
            <w:pPr>
              <w:pBdr>
                <w:top w:val="nil"/>
                <w:left w:val="nil"/>
                <w:bottom w:val="nil"/>
                <w:right w:val="nil"/>
              </w:pBdr>
              <w:jc w:val="center"/>
              <w:rPr>
                <w:b/>
                <w:szCs w:val="20"/>
                <w:lang w:val="fr-FR"/>
              </w:rPr>
            </w:pPr>
          </w:p>
          <w:p w:rsidR="000641DF" w:rsidRPr="000641DF" w:rsidRDefault="000641DF" w:rsidP="00DC0A16">
            <w:pPr>
              <w:pBdr>
                <w:top w:val="nil"/>
                <w:left w:val="nil"/>
                <w:bottom w:val="nil"/>
                <w:right w:val="nil"/>
              </w:pBdr>
              <w:jc w:val="center"/>
              <w:rPr>
                <w:b/>
                <w:szCs w:val="20"/>
                <w:lang w:val="fr-FR"/>
              </w:rPr>
            </w:pPr>
          </w:p>
          <w:p w:rsidR="000641DF" w:rsidRPr="000641DF" w:rsidRDefault="000641DF" w:rsidP="00DC0A16">
            <w:pPr>
              <w:pBdr>
                <w:top w:val="nil"/>
                <w:left w:val="nil"/>
                <w:bottom w:val="nil"/>
                <w:right w:val="nil"/>
              </w:pBdr>
              <w:jc w:val="center"/>
              <w:rPr>
                <w:b/>
                <w:szCs w:val="20"/>
                <w:lang w:val="fr-FR"/>
              </w:rPr>
            </w:pPr>
            <w:r w:rsidRPr="000641DF">
              <w:rPr>
                <w:b/>
                <w:szCs w:val="20"/>
                <w:lang w:val="fr-FR"/>
              </w:rPr>
              <w:t>Đặng Thị Thu Hương</w:t>
            </w:r>
          </w:p>
        </w:tc>
      </w:tr>
    </w:tbl>
    <w:p w:rsidR="00F64950" w:rsidRPr="000641DF" w:rsidRDefault="00F64950" w:rsidP="00BC6342">
      <w:pPr>
        <w:jc w:val="both"/>
        <w:rPr>
          <w:b/>
          <w:bCs/>
          <w:szCs w:val="28"/>
        </w:rPr>
      </w:pPr>
    </w:p>
    <w:sectPr w:rsidR="00F64950" w:rsidRPr="000641DF" w:rsidSect="009E05BB">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94" w:rsidRDefault="003C5594">
      <w:r>
        <w:separator/>
      </w:r>
    </w:p>
  </w:endnote>
  <w:endnote w:type="continuationSeparator" w:id="0">
    <w:p w:rsidR="003C5594" w:rsidRDefault="003C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F1" w:rsidRDefault="00353EF1" w:rsidP="000472CE">
    <w:pPr>
      <w:pStyle w:val="Footer"/>
      <w:framePr w:wrap="around" w:vAnchor="text" w:hAnchor="margin" w:xAlign="center" w:y="1"/>
      <w:rPr>
        <w:rStyle w:val="PageNumber"/>
      </w:rPr>
    </w:pPr>
    <w:r>
      <w:rPr>
        <w:rStyle w:val="PageNumber"/>
      </w:rPr>
      <w:fldChar w:fldCharType="begin"/>
    </w:r>
    <w:r w:rsidR="007655F1">
      <w:rPr>
        <w:rStyle w:val="PageNumber"/>
      </w:rPr>
      <w:instrText xml:space="preserve">PAGE  </w:instrText>
    </w:r>
    <w:r>
      <w:rPr>
        <w:rStyle w:val="PageNumber"/>
      </w:rPr>
      <w:fldChar w:fldCharType="end"/>
    </w:r>
  </w:p>
  <w:p w:rsidR="007655F1" w:rsidRDefault="007655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80" w:rsidRDefault="00DD2980">
    <w:pPr>
      <w:pStyle w:val="Footer"/>
      <w:jc w:val="center"/>
    </w:pPr>
  </w:p>
  <w:p w:rsidR="002478C1" w:rsidRPr="00DD2980" w:rsidRDefault="002478C1" w:rsidP="00DD29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F1" w:rsidRDefault="007655F1">
    <w:pPr>
      <w:pStyle w:val="Footer"/>
      <w:jc w:val="right"/>
    </w:pPr>
  </w:p>
  <w:p w:rsidR="007655F1" w:rsidRDefault="00765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94" w:rsidRDefault="003C5594">
      <w:r>
        <w:separator/>
      </w:r>
    </w:p>
  </w:footnote>
  <w:footnote w:type="continuationSeparator" w:id="0">
    <w:p w:rsidR="003C5594" w:rsidRDefault="003C5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F1" w:rsidRDefault="00353EF1" w:rsidP="000472CE">
    <w:pPr>
      <w:pStyle w:val="Header"/>
      <w:framePr w:wrap="around" w:vAnchor="text" w:hAnchor="margin" w:xAlign="center" w:y="1"/>
      <w:rPr>
        <w:rStyle w:val="PageNumber"/>
      </w:rPr>
    </w:pPr>
    <w:r>
      <w:rPr>
        <w:rStyle w:val="PageNumber"/>
      </w:rPr>
      <w:fldChar w:fldCharType="begin"/>
    </w:r>
    <w:r w:rsidR="007655F1">
      <w:rPr>
        <w:rStyle w:val="PageNumber"/>
      </w:rPr>
      <w:instrText xml:space="preserve">PAGE  </w:instrText>
    </w:r>
    <w:r>
      <w:rPr>
        <w:rStyle w:val="PageNumber"/>
      </w:rPr>
      <w:fldChar w:fldCharType="end"/>
    </w:r>
  </w:p>
  <w:p w:rsidR="007655F1" w:rsidRDefault="00765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80" w:rsidRDefault="00353EF1" w:rsidP="00CA37F3">
    <w:pPr>
      <w:pStyle w:val="Header"/>
      <w:jc w:val="center"/>
    </w:pPr>
    <w:r>
      <w:fldChar w:fldCharType="begin"/>
    </w:r>
    <w:r w:rsidR="00D476BD">
      <w:instrText xml:space="preserve"> PAGE   \* MERGEFORMAT </w:instrText>
    </w:r>
    <w:r>
      <w:fldChar w:fldCharType="separate"/>
    </w:r>
    <w:r w:rsidR="008D6DB8">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D7" w:rsidRDefault="00A769D7" w:rsidP="00A769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1D55"/>
    <w:multiLevelType w:val="hybridMultilevel"/>
    <w:tmpl w:val="9910966E"/>
    <w:lvl w:ilvl="0" w:tplc="BC1C1D2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nsid w:val="470661DF"/>
    <w:multiLevelType w:val="hybridMultilevel"/>
    <w:tmpl w:val="67582DD6"/>
    <w:lvl w:ilvl="0" w:tplc="00728F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5D1A5B"/>
    <w:multiLevelType w:val="hybridMultilevel"/>
    <w:tmpl w:val="0EC86AB4"/>
    <w:lvl w:ilvl="0" w:tplc="2A66EA1E">
      <w:start w:val="6"/>
      <w:numFmt w:val="upperRoman"/>
      <w:lvlText w:val="%1."/>
      <w:lvlJc w:val="left"/>
      <w:pPr>
        <w:tabs>
          <w:tab w:val="num" w:pos="1253"/>
        </w:tabs>
        <w:ind w:left="1253" w:hanging="720"/>
      </w:pPr>
      <w:rPr>
        <w:rFonts w:hint="default"/>
      </w:rPr>
    </w:lvl>
    <w:lvl w:ilvl="1" w:tplc="04090019" w:tentative="1">
      <w:start w:val="1"/>
      <w:numFmt w:val="lowerLetter"/>
      <w:lvlText w:val="%2."/>
      <w:lvlJc w:val="left"/>
      <w:pPr>
        <w:tabs>
          <w:tab w:val="num" w:pos="1613"/>
        </w:tabs>
        <w:ind w:left="1613" w:hanging="360"/>
      </w:pPr>
    </w:lvl>
    <w:lvl w:ilvl="2" w:tplc="0409001B" w:tentative="1">
      <w:start w:val="1"/>
      <w:numFmt w:val="lowerRoman"/>
      <w:lvlText w:val="%3."/>
      <w:lvlJc w:val="right"/>
      <w:pPr>
        <w:tabs>
          <w:tab w:val="num" w:pos="2333"/>
        </w:tabs>
        <w:ind w:left="2333" w:hanging="180"/>
      </w:pPr>
    </w:lvl>
    <w:lvl w:ilvl="3" w:tplc="0409000F" w:tentative="1">
      <w:start w:val="1"/>
      <w:numFmt w:val="decimal"/>
      <w:lvlText w:val="%4."/>
      <w:lvlJc w:val="left"/>
      <w:pPr>
        <w:tabs>
          <w:tab w:val="num" w:pos="3053"/>
        </w:tabs>
        <w:ind w:left="3053" w:hanging="360"/>
      </w:pPr>
    </w:lvl>
    <w:lvl w:ilvl="4" w:tplc="04090019" w:tentative="1">
      <w:start w:val="1"/>
      <w:numFmt w:val="lowerLetter"/>
      <w:lvlText w:val="%5."/>
      <w:lvlJc w:val="left"/>
      <w:pPr>
        <w:tabs>
          <w:tab w:val="num" w:pos="3773"/>
        </w:tabs>
        <w:ind w:left="3773" w:hanging="360"/>
      </w:pPr>
    </w:lvl>
    <w:lvl w:ilvl="5" w:tplc="0409001B" w:tentative="1">
      <w:start w:val="1"/>
      <w:numFmt w:val="lowerRoman"/>
      <w:lvlText w:val="%6."/>
      <w:lvlJc w:val="right"/>
      <w:pPr>
        <w:tabs>
          <w:tab w:val="num" w:pos="4493"/>
        </w:tabs>
        <w:ind w:left="4493" w:hanging="180"/>
      </w:pPr>
    </w:lvl>
    <w:lvl w:ilvl="6" w:tplc="0409000F" w:tentative="1">
      <w:start w:val="1"/>
      <w:numFmt w:val="decimal"/>
      <w:lvlText w:val="%7."/>
      <w:lvlJc w:val="left"/>
      <w:pPr>
        <w:tabs>
          <w:tab w:val="num" w:pos="5213"/>
        </w:tabs>
        <w:ind w:left="5213" w:hanging="360"/>
      </w:pPr>
    </w:lvl>
    <w:lvl w:ilvl="7" w:tplc="04090019" w:tentative="1">
      <w:start w:val="1"/>
      <w:numFmt w:val="lowerLetter"/>
      <w:lvlText w:val="%8."/>
      <w:lvlJc w:val="left"/>
      <w:pPr>
        <w:tabs>
          <w:tab w:val="num" w:pos="5933"/>
        </w:tabs>
        <w:ind w:left="5933" w:hanging="360"/>
      </w:pPr>
    </w:lvl>
    <w:lvl w:ilvl="8" w:tplc="0409001B" w:tentative="1">
      <w:start w:val="1"/>
      <w:numFmt w:val="lowerRoman"/>
      <w:lvlText w:val="%9."/>
      <w:lvlJc w:val="right"/>
      <w:pPr>
        <w:tabs>
          <w:tab w:val="num" w:pos="6653"/>
        </w:tabs>
        <w:ind w:left="6653" w:hanging="180"/>
      </w:pPr>
    </w:lvl>
  </w:abstractNum>
  <w:abstractNum w:abstractNumId="3">
    <w:nsid w:val="5DE02C59"/>
    <w:multiLevelType w:val="hybridMultilevel"/>
    <w:tmpl w:val="DF460376"/>
    <w:lvl w:ilvl="0" w:tplc="7EC029C6">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nsid w:val="62C446DA"/>
    <w:multiLevelType w:val="hybridMultilevel"/>
    <w:tmpl w:val="27402654"/>
    <w:lvl w:ilvl="0" w:tplc="59AEE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612B2D"/>
    <w:multiLevelType w:val="hybridMultilevel"/>
    <w:tmpl w:val="4D4CCD26"/>
    <w:lvl w:ilvl="0" w:tplc="F9641658">
      <w:start w:val="1"/>
      <w:numFmt w:val="bullet"/>
      <w:lvlText w:val="+"/>
      <w:lvlJc w:val="left"/>
      <w:pPr>
        <w:tabs>
          <w:tab w:val="num" w:pos="648"/>
        </w:tabs>
        <w:ind w:left="648" w:hanging="216"/>
      </w:pPr>
      <w:rPr>
        <w:rFonts w:ascii="Courier New" w:hAnsi="Courier New" w:hint="default"/>
      </w:rPr>
    </w:lvl>
    <w:lvl w:ilvl="1" w:tplc="F9641658">
      <w:start w:val="1"/>
      <w:numFmt w:val="bullet"/>
      <w:lvlText w:val="+"/>
      <w:lvlJc w:val="left"/>
      <w:pPr>
        <w:tabs>
          <w:tab w:val="num" w:pos="1728"/>
        </w:tabs>
        <w:ind w:left="1728" w:hanging="216"/>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30"/>
    <w:rsid w:val="00000AFD"/>
    <w:rsid w:val="000074C7"/>
    <w:rsid w:val="0001083B"/>
    <w:rsid w:val="000110A1"/>
    <w:rsid w:val="00011AE4"/>
    <w:rsid w:val="00012076"/>
    <w:rsid w:val="00012331"/>
    <w:rsid w:val="000130F2"/>
    <w:rsid w:val="00013CF5"/>
    <w:rsid w:val="00016116"/>
    <w:rsid w:val="00016B55"/>
    <w:rsid w:val="00016EDF"/>
    <w:rsid w:val="00017A76"/>
    <w:rsid w:val="00020653"/>
    <w:rsid w:val="00021B18"/>
    <w:rsid w:val="00021D78"/>
    <w:rsid w:val="000225A2"/>
    <w:rsid w:val="00023567"/>
    <w:rsid w:val="000243B8"/>
    <w:rsid w:val="000262BD"/>
    <w:rsid w:val="000267BA"/>
    <w:rsid w:val="00027344"/>
    <w:rsid w:val="000304DB"/>
    <w:rsid w:val="00032F46"/>
    <w:rsid w:val="0003406E"/>
    <w:rsid w:val="00034FB8"/>
    <w:rsid w:val="00035BF1"/>
    <w:rsid w:val="0003740F"/>
    <w:rsid w:val="00037C25"/>
    <w:rsid w:val="00040D12"/>
    <w:rsid w:val="00044905"/>
    <w:rsid w:val="000472CE"/>
    <w:rsid w:val="000479FB"/>
    <w:rsid w:val="0005054D"/>
    <w:rsid w:val="0005096A"/>
    <w:rsid w:val="00050D54"/>
    <w:rsid w:val="00051281"/>
    <w:rsid w:val="00051DCC"/>
    <w:rsid w:val="0005265F"/>
    <w:rsid w:val="00052A47"/>
    <w:rsid w:val="00053545"/>
    <w:rsid w:val="00053D00"/>
    <w:rsid w:val="00055194"/>
    <w:rsid w:val="00056594"/>
    <w:rsid w:val="0005691D"/>
    <w:rsid w:val="00056994"/>
    <w:rsid w:val="00057473"/>
    <w:rsid w:val="0005748C"/>
    <w:rsid w:val="000605FA"/>
    <w:rsid w:val="00063204"/>
    <w:rsid w:val="000641DF"/>
    <w:rsid w:val="00064411"/>
    <w:rsid w:val="00065CB0"/>
    <w:rsid w:val="0006616B"/>
    <w:rsid w:val="0006740E"/>
    <w:rsid w:val="000717AB"/>
    <w:rsid w:val="00072C64"/>
    <w:rsid w:val="00073F2B"/>
    <w:rsid w:val="0007496A"/>
    <w:rsid w:val="000774FD"/>
    <w:rsid w:val="00077A2E"/>
    <w:rsid w:val="000805FC"/>
    <w:rsid w:val="00081991"/>
    <w:rsid w:val="00081B42"/>
    <w:rsid w:val="00082912"/>
    <w:rsid w:val="0008577A"/>
    <w:rsid w:val="00085A4F"/>
    <w:rsid w:val="0008622B"/>
    <w:rsid w:val="0009043B"/>
    <w:rsid w:val="0009055E"/>
    <w:rsid w:val="00091667"/>
    <w:rsid w:val="00092626"/>
    <w:rsid w:val="000937D5"/>
    <w:rsid w:val="000937EE"/>
    <w:rsid w:val="00093C0B"/>
    <w:rsid w:val="000946D1"/>
    <w:rsid w:val="000965DA"/>
    <w:rsid w:val="00097FA9"/>
    <w:rsid w:val="000A164D"/>
    <w:rsid w:val="000A2509"/>
    <w:rsid w:val="000A360A"/>
    <w:rsid w:val="000A3C55"/>
    <w:rsid w:val="000A4738"/>
    <w:rsid w:val="000A6A23"/>
    <w:rsid w:val="000A6F4A"/>
    <w:rsid w:val="000A7494"/>
    <w:rsid w:val="000B0EA6"/>
    <w:rsid w:val="000B14F2"/>
    <w:rsid w:val="000B1F37"/>
    <w:rsid w:val="000B2648"/>
    <w:rsid w:val="000B2D5F"/>
    <w:rsid w:val="000B2FC3"/>
    <w:rsid w:val="000B3D90"/>
    <w:rsid w:val="000B4D02"/>
    <w:rsid w:val="000B5EFD"/>
    <w:rsid w:val="000B7EE3"/>
    <w:rsid w:val="000C2AED"/>
    <w:rsid w:val="000C4761"/>
    <w:rsid w:val="000C541D"/>
    <w:rsid w:val="000C6B33"/>
    <w:rsid w:val="000C6DFE"/>
    <w:rsid w:val="000C753B"/>
    <w:rsid w:val="000D09F4"/>
    <w:rsid w:val="000D2439"/>
    <w:rsid w:val="000D3275"/>
    <w:rsid w:val="000D4E34"/>
    <w:rsid w:val="000D574C"/>
    <w:rsid w:val="000D6631"/>
    <w:rsid w:val="000D76F2"/>
    <w:rsid w:val="000E01A1"/>
    <w:rsid w:val="000E1081"/>
    <w:rsid w:val="000E1771"/>
    <w:rsid w:val="000E4688"/>
    <w:rsid w:val="000E6584"/>
    <w:rsid w:val="000E6F67"/>
    <w:rsid w:val="000F11A6"/>
    <w:rsid w:val="000F1776"/>
    <w:rsid w:val="000F53BE"/>
    <w:rsid w:val="000F5B58"/>
    <w:rsid w:val="000F602F"/>
    <w:rsid w:val="000F6580"/>
    <w:rsid w:val="001001B5"/>
    <w:rsid w:val="00100A5A"/>
    <w:rsid w:val="00101F65"/>
    <w:rsid w:val="001029BF"/>
    <w:rsid w:val="00103338"/>
    <w:rsid w:val="001040EB"/>
    <w:rsid w:val="001059EF"/>
    <w:rsid w:val="00107608"/>
    <w:rsid w:val="00110F14"/>
    <w:rsid w:val="0011118D"/>
    <w:rsid w:val="00111AAD"/>
    <w:rsid w:val="00112A99"/>
    <w:rsid w:val="00114C99"/>
    <w:rsid w:val="00120B8F"/>
    <w:rsid w:val="00121C33"/>
    <w:rsid w:val="00121C72"/>
    <w:rsid w:val="00121D8C"/>
    <w:rsid w:val="00122003"/>
    <w:rsid w:val="001220FA"/>
    <w:rsid w:val="001223BA"/>
    <w:rsid w:val="00122DBD"/>
    <w:rsid w:val="00123936"/>
    <w:rsid w:val="0012503E"/>
    <w:rsid w:val="001274BD"/>
    <w:rsid w:val="00127E91"/>
    <w:rsid w:val="0013246C"/>
    <w:rsid w:val="001343A5"/>
    <w:rsid w:val="00134C7E"/>
    <w:rsid w:val="001422E3"/>
    <w:rsid w:val="00143168"/>
    <w:rsid w:val="00143A3A"/>
    <w:rsid w:val="00144ADB"/>
    <w:rsid w:val="00145066"/>
    <w:rsid w:val="0014556B"/>
    <w:rsid w:val="001455AC"/>
    <w:rsid w:val="00150047"/>
    <w:rsid w:val="001550D0"/>
    <w:rsid w:val="00156540"/>
    <w:rsid w:val="0015741E"/>
    <w:rsid w:val="001575B5"/>
    <w:rsid w:val="00157DBF"/>
    <w:rsid w:val="00161058"/>
    <w:rsid w:val="001614C8"/>
    <w:rsid w:val="001639CF"/>
    <w:rsid w:val="00163E48"/>
    <w:rsid w:val="00163E55"/>
    <w:rsid w:val="00163E74"/>
    <w:rsid w:val="001650C7"/>
    <w:rsid w:val="001650EF"/>
    <w:rsid w:val="00166C9D"/>
    <w:rsid w:val="00167D17"/>
    <w:rsid w:val="00167FCE"/>
    <w:rsid w:val="0017117D"/>
    <w:rsid w:val="00171BDD"/>
    <w:rsid w:val="001731BC"/>
    <w:rsid w:val="00174706"/>
    <w:rsid w:val="00175199"/>
    <w:rsid w:val="001761EC"/>
    <w:rsid w:val="0017635D"/>
    <w:rsid w:val="001774F0"/>
    <w:rsid w:val="001822C4"/>
    <w:rsid w:val="00184C88"/>
    <w:rsid w:val="00184ED3"/>
    <w:rsid w:val="001905B1"/>
    <w:rsid w:val="00190618"/>
    <w:rsid w:val="0019169F"/>
    <w:rsid w:val="001965F9"/>
    <w:rsid w:val="00197C74"/>
    <w:rsid w:val="001A264D"/>
    <w:rsid w:val="001A2B58"/>
    <w:rsid w:val="001A3947"/>
    <w:rsid w:val="001A49AC"/>
    <w:rsid w:val="001A56BF"/>
    <w:rsid w:val="001A5911"/>
    <w:rsid w:val="001A61B5"/>
    <w:rsid w:val="001A6956"/>
    <w:rsid w:val="001B019A"/>
    <w:rsid w:val="001B080E"/>
    <w:rsid w:val="001B2B7D"/>
    <w:rsid w:val="001B2C5E"/>
    <w:rsid w:val="001B3D4E"/>
    <w:rsid w:val="001B3E13"/>
    <w:rsid w:val="001B4444"/>
    <w:rsid w:val="001C220B"/>
    <w:rsid w:val="001C31BC"/>
    <w:rsid w:val="001C33CC"/>
    <w:rsid w:val="001C3ADE"/>
    <w:rsid w:val="001C46CD"/>
    <w:rsid w:val="001C4BFE"/>
    <w:rsid w:val="001C56FB"/>
    <w:rsid w:val="001C7C24"/>
    <w:rsid w:val="001D0F39"/>
    <w:rsid w:val="001D11E1"/>
    <w:rsid w:val="001D1662"/>
    <w:rsid w:val="001D5A83"/>
    <w:rsid w:val="001D5D0F"/>
    <w:rsid w:val="001D5E53"/>
    <w:rsid w:val="001D63FD"/>
    <w:rsid w:val="001D6D7E"/>
    <w:rsid w:val="001D772B"/>
    <w:rsid w:val="001D7811"/>
    <w:rsid w:val="001D7892"/>
    <w:rsid w:val="001D7A96"/>
    <w:rsid w:val="001E1835"/>
    <w:rsid w:val="001E4495"/>
    <w:rsid w:val="001E4683"/>
    <w:rsid w:val="001E563E"/>
    <w:rsid w:val="001E590D"/>
    <w:rsid w:val="001E5F62"/>
    <w:rsid w:val="001E6E8B"/>
    <w:rsid w:val="001F1896"/>
    <w:rsid w:val="001F26B4"/>
    <w:rsid w:val="001F32EC"/>
    <w:rsid w:val="001F340D"/>
    <w:rsid w:val="001F47C9"/>
    <w:rsid w:val="001F6316"/>
    <w:rsid w:val="001F64E7"/>
    <w:rsid w:val="002013E1"/>
    <w:rsid w:val="00201EDB"/>
    <w:rsid w:val="00210695"/>
    <w:rsid w:val="0021117B"/>
    <w:rsid w:val="00213D04"/>
    <w:rsid w:val="002141D2"/>
    <w:rsid w:val="002143D4"/>
    <w:rsid w:val="0021449F"/>
    <w:rsid w:val="002146F9"/>
    <w:rsid w:val="00215692"/>
    <w:rsid w:val="00217804"/>
    <w:rsid w:val="00217863"/>
    <w:rsid w:val="00217E5D"/>
    <w:rsid w:val="00217F24"/>
    <w:rsid w:val="00220AC4"/>
    <w:rsid w:val="0022474D"/>
    <w:rsid w:val="00226A46"/>
    <w:rsid w:val="00227858"/>
    <w:rsid w:val="002302C3"/>
    <w:rsid w:val="002304A0"/>
    <w:rsid w:val="002305D9"/>
    <w:rsid w:val="0023257E"/>
    <w:rsid w:val="0023289C"/>
    <w:rsid w:val="00232925"/>
    <w:rsid w:val="002338D3"/>
    <w:rsid w:val="00235E30"/>
    <w:rsid w:val="002375E3"/>
    <w:rsid w:val="002379DA"/>
    <w:rsid w:val="0024188C"/>
    <w:rsid w:val="00245FC9"/>
    <w:rsid w:val="0024754C"/>
    <w:rsid w:val="00247804"/>
    <w:rsid w:val="002478C1"/>
    <w:rsid w:val="00250299"/>
    <w:rsid w:val="002506BD"/>
    <w:rsid w:val="002509F6"/>
    <w:rsid w:val="002547B5"/>
    <w:rsid w:val="00254A41"/>
    <w:rsid w:val="00254F32"/>
    <w:rsid w:val="00255081"/>
    <w:rsid w:val="00256FF9"/>
    <w:rsid w:val="00260B77"/>
    <w:rsid w:val="00261CA3"/>
    <w:rsid w:val="002622D9"/>
    <w:rsid w:val="00263C31"/>
    <w:rsid w:val="002647A4"/>
    <w:rsid w:val="00265100"/>
    <w:rsid w:val="00266F0B"/>
    <w:rsid w:val="00267EDB"/>
    <w:rsid w:val="00270DFE"/>
    <w:rsid w:val="00273240"/>
    <w:rsid w:val="002732C0"/>
    <w:rsid w:val="002733AF"/>
    <w:rsid w:val="0027355B"/>
    <w:rsid w:val="00273EA2"/>
    <w:rsid w:val="00277186"/>
    <w:rsid w:val="00277CB7"/>
    <w:rsid w:val="00280B3B"/>
    <w:rsid w:val="002812B4"/>
    <w:rsid w:val="00282011"/>
    <w:rsid w:val="00283128"/>
    <w:rsid w:val="0028346E"/>
    <w:rsid w:val="00283FD0"/>
    <w:rsid w:val="00284119"/>
    <w:rsid w:val="00284C32"/>
    <w:rsid w:val="0028784C"/>
    <w:rsid w:val="00287AAA"/>
    <w:rsid w:val="00290CBD"/>
    <w:rsid w:val="002915B0"/>
    <w:rsid w:val="00292B60"/>
    <w:rsid w:val="00293680"/>
    <w:rsid w:val="00294834"/>
    <w:rsid w:val="0029684A"/>
    <w:rsid w:val="002A130C"/>
    <w:rsid w:val="002A3928"/>
    <w:rsid w:val="002A5CFD"/>
    <w:rsid w:val="002A5DEB"/>
    <w:rsid w:val="002A6A5C"/>
    <w:rsid w:val="002A6B4F"/>
    <w:rsid w:val="002A7CC0"/>
    <w:rsid w:val="002B23D1"/>
    <w:rsid w:val="002B2F9F"/>
    <w:rsid w:val="002B41AB"/>
    <w:rsid w:val="002B6009"/>
    <w:rsid w:val="002B6BA9"/>
    <w:rsid w:val="002B6F62"/>
    <w:rsid w:val="002B70F3"/>
    <w:rsid w:val="002B7237"/>
    <w:rsid w:val="002C06F0"/>
    <w:rsid w:val="002C38AE"/>
    <w:rsid w:val="002C4247"/>
    <w:rsid w:val="002C4947"/>
    <w:rsid w:val="002D0484"/>
    <w:rsid w:val="002D0D7D"/>
    <w:rsid w:val="002D0F57"/>
    <w:rsid w:val="002D135E"/>
    <w:rsid w:val="002D25CE"/>
    <w:rsid w:val="002D3382"/>
    <w:rsid w:val="002D429C"/>
    <w:rsid w:val="002D6141"/>
    <w:rsid w:val="002D639B"/>
    <w:rsid w:val="002E0A44"/>
    <w:rsid w:val="002E6DE3"/>
    <w:rsid w:val="002F203C"/>
    <w:rsid w:val="002F3034"/>
    <w:rsid w:val="002F30BE"/>
    <w:rsid w:val="002F43F7"/>
    <w:rsid w:val="002F469A"/>
    <w:rsid w:val="002F6F7B"/>
    <w:rsid w:val="0030004C"/>
    <w:rsid w:val="00300D5D"/>
    <w:rsid w:val="00300F19"/>
    <w:rsid w:val="00302527"/>
    <w:rsid w:val="0030327B"/>
    <w:rsid w:val="0030481A"/>
    <w:rsid w:val="00305BB3"/>
    <w:rsid w:val="003061FF"/>
    <w:rsid w:val="0030643A"/>
    <w:rsid w:val="00307318"/>
    <w:rsid w:val="003079C7"/>
    <w:rsid w:val="00307E05"/>
    <w:rsid w:val="003108F9"/>
    <w:rsid w:val="00310978"/>
    <w:rsid w:val="00311AB3"/>
    <w:rsid w:val="00313BFD"/>
    <w:rsid w:val="00314D70"/>
    <w:rsid w:val="003154E2"/>
    <w:rsid w:val="00316F3D"/>
    <w:rsid w:val="00321865"/>
    <w:rsid w:val="003218F6"/>
    <w:rsid w:val="003223DA"/>
    <w:rsid w:val="0032338D"/>
    <w:rsid w:val="003236F5"/>
    <w:rsid w:val="00324772"/>
    <w:rsid w:val="00324E55"/>
    <w:rsid w:val="00324EA4"/>
    <w:rsid w:val="003259C8"/>
    <w:rsid w:val="00326242"/>
    <w:rsid w:val="00326A12"/>
    <w:rsid w:val="00326DA0"/>
    <w:rsid w:val="003271CC"/>
    <w:rsid w:val="0032775D"/>
    <w:rsid w:val="00331E6D"/>
    <w:rsid w:val="00331EC3"/>
    <w:rsid w:val="00332203"/>
    <w:rsid w:val="00332208"/>
    <w:rsid w:val="00334BED"/>
    <w:rsid w:val="0033515A"/>
    <w:rsid w:val="003355DD"/>
    <w:rsid w:val="00336B3D"/>
    <w:rsid w:val="00341105"/>
    <w:rsid w:val="00342467"/>
    <w:rsid w:val="00342A8E"/>
    <w:rsid w:val="00347194"/>
    <w:rsid w:val="0034736E"/>
    <w:rsid w:val="003478BB"/>
    <w:rsid w:val="00350572"/>
    <w:rsid w:val="003512B3"/>
    <w:rsid w:val="003512EC"/>
    <w:rsid w:val="00351F68"/>
    <w:rsid w:val="0035201B"/>
    <w:rsid w:val="003523F3"/>
    <w:rsid w:val="003528B8"/>
    <w:rsid w:val="00352AF7"/>
    <w:rsid w:val="00353B01"/>
    <w:rsid w:val="00353EF1"/>
    <w:rsid w:val="00354841"/>
    <w:rsid w:val="00364407"/>
    <w:rsid w:val="00364556"/>
    <w:rsid w:val="00364FEA"/>
    <w:rsid w:val="00365E91"/>
    <w:rsid w:val="00367D1A"/>
    <w:rsid w:val="0037089B"/>
    <w:rsid w:val="003717E1"/>
    <w:rsid w:val="0037219C"/>
    <w:rsid w:val="00372D94"/>
    <w:rsid w:val="00376C59"/>
    <w:rsid w:val="003771B4"/>
    <w:rsid w:val="003778C6"/>
    <w:rsid w:val="00380E72"/>
    <w:rsid w:val="00382D22"/>
    <w:rsid w:val="00382E5C"/>
    <w:rsid w:val="00384060"/>
    <w:rsid w:val="00384854"/>
    <w:rsid w:val="00385526"/>
    <w:rsid w:val="003878F9"/>
    <w:rsid w:val="00390311"/>
    <w:rsid w:val="00392A7E"/>
    <w:rsid w:val="00393379"/>
    <w:rsid w:val="0039349B"/>
    <w:rsid w:val="00393AA5"/>
    <w:rsid w:val="00397008"/>
    <w:rsid w:val="003A0411"/>
    <w:rsid w:val="003A0BE4"/>
    <w:rsid w:val="003A1118"/>
    <w:rsid w:val="003A1142"/>
    <w:rsid w:val="003A2ADA"/>
    <w:rsid w:val="003A2FBD"/>
    <w:rsid w:val="003A38B3"/>
    <w:rsid w:val="003A4F6B"/>
    <w:rsid w:val="003A5BB3"/>
    <w:rsid w:val="003A6306"/>
    <w:rsid w:val="003A7844"/>
    <w:rsid w:val="003A7999"/>
    <w:rsid w:val="003B371F"/>
    <w:rsid w:val="003B43AD"/>
    <w:rsid w:val="003B43BA"/>
    <w:rsid w:val="003B62CD"/>
    <w:rsid w:val="003B6C21"/>
    <w:rsid w:val="003B6C51"/>
    <w:rsid w:val="003B6C8F"/>
    <w:rsid w:val="003B7888"/>
    <w:rsid w:val="003B7CD7"/>
    <w:rsid w:val="003C01B1"/>
    <w:rsid w:val="003C108D"/>
    <w:rsid w:val="003C2A63"/>
    <w:rsid w:val="003C32B1"/>
    <w:rsid w:val="003C38BF"/>
    <w:rsid w:val="003C4389"/>
    <w:rsid w:val="003C4466"/>
    <w:rsid w:val="003C4C5A"/>
    <w:rsid w:val="003C512A"/>
    <w:rsid w:val="003C5594"/>
    <w:rsid w:val="003C5CB8"/>
    <w:rsid w:val="003C7F1D"/>
    <w:rsid w:val="003D1322"/>
    <w:rsid w:val="003D15FF"/>
    <w:rsid w:val="003D37DD"/>
    <w:rsid w:val="003D4036"/>
    <w:rsid w:val="003D4CD5"/>
    <w:rsid w:val="003D5278"/>
    <w:rsid w:val="003D5E0D"/>
    <w:rsid w:val="003D600E"/>
    <w:rsid w:val="003D697A"/>
    <w:rsid w:val="003D6B20"/>
    <w:rsid w:val="003D6C69"/>
    <w:rsid w:val="003D7555"/>
    <w:rsid w:val="003D7E8E"/>
    <w:rsid w:val="003D7EA5"/>
    <w:rsid w:val="003E05EE"/>
    <w:rsid w:val="003E0E20"/>
    <w:rsid w:val="003E2BE5"/>
    <w:rsid w:val="003E37DB"/>
    <w:rsid w:val="003F05D5"/>
    <w:rsid w:val="003F0D17"/>
    <w:rsid w:val="003F13DD"/>
    <w:rsid w:val="003F1686"/>
    <w:rsid w:val="003F17AD"/>
    <w:rsid w:val="003F2F2B"/>
    <w:rsid w:val="003F3320"/>
    <w:rsid w:val="003F3C0A"/>
    <w:rsid w:val="003F4302"/>
    <w:rsid w:val="003F4F4F"/>
    <w:rsid w:val="003F59F5"/>
    <w:rsid w:val="003F7DD7"/>
    <w:rsid w:val="00400874"/>
    <w:rsid w:val="004019D2"/>
    <w:rsid w:val="00401B93"/>
    <w:rsid w:val="00401EE5"/>
    <w:rsid w:val="004032D7"/>
    <w:rsid w:val="00403D81"/>
    <w:rsid w:val="0040496C"/>
    <w:rsid w:val="00407BC4"/>
    <w:rsid w:val="00410C9E"/>
    <w:rsid w:val="00414531"/>
    <w:rsid w:val="00414AF1"/>
    <w:rsid w:val="004162F2"/>
    <w:rsid w:val="00417743"/>
    <w:rsid w:val="00417BF8"/>
    <w:rsid w:val="00420D90"/>
    <w:rsid w:val="00421C98"/>
    <w:rsid w:val="00422991"/>
    <w:rsid w:val="00424605"/>
    <w:rsid w:val="00425507"/>
    <w:rsid w:val="00425D5B"/>
    <w:rsid w:val="00426CA1"/>
    <w:rsid w:val="00426DBF"/>
    <w:rsid w:val="00426E50"/>
    <w:rsid w:val="00427619"/>
    <w:rsid w:val="00431A7C"/>
    <w:rsid w:val="004327A3"/>
    <w:rsid w:val="0043283F"/>
    <w:rsid w:val="004331A4"/>
    <w:rsid w:val="0043406D"/>
    <w:rsid w:val="00434AD9"/>
    <w:rsid w:val="00434BD5"/>
    <w:rsid w:val="004365EB"/>
    <w:rsid w:val="0043691E"/>
    <w:rsid w:val="004440B1"/>
    <w:rsid w:val="00446110"/>
    <w:rsid w:val="0044658C"/>
    <w:rsid w:val="00446CE5"/>
    <w:rsid w:val="0045029E"/>
    <w:rsid w:val="00451A70"/>
    <w:rsid w:val="00451EAE"/>
    <w:rsid w:val="004525E2"/>
    <w:rsid w:val="00454595"/>
    <w:rsid w:val="00454602"/>
    <w:rsid w:val="00454BBD"/>
    <w:rsid w:val="00455ED7"/>
    <w:rsid w:val="00456ABD"/>
    <w:rsid w:val="00456BCD"/>
    <w:rsid w:val="00460D2C"/>
    <w:rsid w:val="004621B0"/>
    <w:rsid w:val="004629E1"/>
    <w:rsid w:val="00464104"/>
    <w:rsid w:val="004652FB"/>
    <w:rsid w:val="00465573"/>
    <w:rsid w:val="00465CCA"/>
    <w:rsid w:val="004674CB"/>
    <w:rsid w:val="00467757"/>
    <w:rsid w:val="0046785B"/>
    <w:rsid w:val="0047020E"/>
    <w:rsid w:val="004705D2"/>
    <w:rsid w:val="004730A2"/>
    <w:rsid w:val="004754EF"/>
    <w:rsid w:val="00475936"/>
    <w:rsid w:val="00476A1C"/>
    <w:rsid w:val="00477B43"/>
    <w:rsid w:val="004810F8"/>
    <w:rsid w:val="00481607"/>
    <w:rsid w:val="0048375B"/>
    <w:rsid w:val="00484C0A"/>
    <w:rsid w:val="004858EF"/>
    <w:rsid w:val="004862F4"/>
    <w:rsid w:val="004866D9"/>
    <w:rsid w:val="00487578"/>
    <w:rsid w:val="004907EB"/>
    <w:rsid w:val="00490AE1"/>
    <w:rsid w:val="00491AAF"/>
    <w:rsid w:val="004920CB"/>
    <w:rsid w:val="00492110"/>
    <w:rsid w:val="004925CD"/>
    <w:rsid w:val="0049289F"/>
    <w:rsid w:val="00492D58"/>
    <w:rsid w:val="00493EA2"/>
    <w:rsid w:val="004947BB"/>
    <w:rsid w:val="0049535B"/>
    <w:rsid w:val="00495370"/>
    <w:rsid w:val="00495DEA"/>
    <w:rsid w:val="0049689C"/>
    <w:rsid w:val="00496E02"/>
    <w:rsid w:val="004A062A"/>
    <w:rsid w:val="004A0770"/>
    <w:rsid w:val="004A103F"/>
    <w:rsid w:val="004A1056"/>
    <w:rsid w:val="004A25AD"/>
    <w:rsid w:val="004A3131"/>
    <w:rsid w:val="004A3F56"/>
    <w:rsid w:val="004A44D7"/>
    <w:rsid w:val="004A5263"/>
    <w:rsid w:val="004A5454"/>
    <w:rsid w:val="004A69B7"/>
    <w:rsid w:val="004A7656"/>
    <w:rsid w:val="004B0639"/>
    <w:rsid w:val="004B0FC2"/>
    <w:rsid w:val="004B18A8"/>
    <w:rsid w:val="004B2147"/>
    <w:rsid w:val="004B2929"/>
    <w:rsid w:val="004B2BF6"/>
    <w:rsid w:val="004B2C57"/>
    <w:rsid w:val="004B3907"/>
    <w:rsid w:val="004B6535"/>
    <w:rsid w:val="004C0F0C"/>
    <w:rsid w:val="004C196A"/>
    <w:rsid w:val="004C1AFF"/>
    <w:rsid w:val="004C48A1"/>
    <w:rsid w:val="004D284C"/>
    <w:rsid w:val="004D31FF"/>
    <w:rsid w:val="004D4F4A"/>
    <w:rsid w:val="004D5F91"/>
    <w:rsid w:val="004D621F"/>
    <w:rsid w:val="004D6DB3"/>
    <w:rsid w:val="004D6F6E"/>
    <w:rsid w:val="004D703A"/>
    <w:rsid w:val="004E0EBC"/>
    <w:rsid w:val="004E3017"/>
    <w:rsid w:val="004E46AD"/>
    <w:rsid w:val="004E4DD8"/>
    <w:rsid w:val="004E5D07"/>
    <w:rsid w:val="004E78CD"/>
    <w:rsid w:val="004F0B87"/>
    <w:rsid w:val="004F16B7"/>
    <w:rsid w:val="004F278D"/>
    <w:rsid w:val="004F2E6D"/>
    <w:rsid w:val="004F64E1"/>
    <w:rsid w:val="004F702E"/>
    <w:rsid w:val="004F7B09"/>
    <w:rsid w:val="005000B1"/>
    <w:rsid w:val="00501ACD"/>
    <w:rsid w:val="00502CDA"/>
    <w:rsid w:val="00504405"/>
    <w:rsid w:val="00504769"/>
    <w:rsid w:val="0050522A"/>
    <w:rsid w:val="00506570"/>
    <w:rsid w:val="00506780"/>
    <w:rsid w:val="00507FB8"/>
    <w:rsid w:val="005105B2"/>
    <w:rsid w:val="00510DB3"/>
    <w:rsid w:val="005158AB"/>
    <w:rsid w:val="00515D40"/>
    <w:rsid w:val="005170A1"/>
    <w:rsid w:val="0051770E"/>
    <w:rsid w:val="00520369"/>
    <w:rsid w:val="005203C6"/>
    <w:rsid w:val="00521650"/>
    <w:rsid w:val="00522FB4"/>
    <w:rsid w:val="005237C6"/>
    <w:rsid w:val="00523872"/>
    <w:rsid w:val="00526D87"/>
    <w:rsid w:val="00532D9B"/>
    <w:rsid w:val="00533698"/>
    <w:rsid w:val="00534B0A"/>
    <w:rsid w:val="00535D01"/>
    <w:rsid w:val="005378F4"/>
    <w:rsid w:val="005411CB"/>
    <w:rsid w:val="00541FE6"/>
    <w:rsid w:val="00543E63"/>
    <w:rsid w:val="00544489"/>
    <w:rsid w:val="00545F85"/>
    <w:rsid w:val="00551E68"/>
    <w:rsid w:val="00552993"/>
    <w:rsid w:val="0055438D"/>
    <w:rsid w:val="00555511"/>
    <w:rsid w:val="00555ADE"/>
    <w:rsid w:val="00556007"/>
    <w:rsid w:val="00556389"/>
    <w:rsid w:val="00557F47"/>
    <w:rsid w:val="00560846"/>
    <w:rsid w:val="00561A44"/>
    <w:rsid w:val="00563AA4"/>
    <w:rsid w:val="00564D71"/>
    <w:rsid w:val="005704D3"/>
    <w:rsid w:val="00570E43"/>
    <w:rsid w:val="005715C0"/>
    <w:rsid w:val="005729B7"/>
    <w:rsid w:val="00574096"/>
    <w:rsid w:val="00576658"/>
    <w:rsid w:val="00576782"/>
    <w:rsid w:val="00582AD6"/>
    <w:rsid w:val="005845F0"/>
    <w:rsid w:val="00584E86"/>
    <w:rsid w:val="00585982"/>
    <w:rsid w:val="00585D09"/>
    <w:rsid w:val="00590175"/>
    <w:rsid w:val="005918B0"/>
    <w:rsid w:val="005925B8"/>
    <w:rsid w:val="0059286C"/>
    <w:rsid w:val="00593414"/>
    <w:rsid w:val="00594039"/>
    <w:rsid w:val="00595B96"/>
    <w:rsid w:val="0059644F"/>
    <w:rsid w:val="00596ACD"/>
    <w:rsid w:val="005A10C1"/>
    <w:rsid w:val="005A13CB"/>
    <w:rsid w:val="005A4122"/>
    <w:rsid w:val="005A5370"/>
    <w:rsid w:val="005A5EF4"/>
    <w:rsid w:val="005B123E"/>
    <w:rsid w:val="005B4F44"/>
    <w:rsid w:val="005C0370"/>
    <w:rsid w:val="005C06D7"/>
    <w:rsid w:val="005C0F43"/>
    <w:rsid w:val="005C0F82"/>
    <w:rsid w:val="005C1183"/>
    <w:rsid w:val="005C1580"/>
    <w:rsid w:val="005C249B"/>
    <w:rsid w:val="005C276A"/>
    <w:rsid w:val="005C31EC"/>
    <w:rsid w:val="005C3E87"/>
    <w:rsid w:val="005C557B"/>
    <w:rsid w:val="005C6ED1"/>
    <w:rsid w:val="005C77E1"/>
    <w:rsid w:val="005D1A81"/>
    <w:rsid w:val="005D325A"/>
    <w:rsid w:val="005D34E0"/>
    <w:rsid w:val="005D3908"/>
    <w:rsid w:val="005D3E04"/>
    <w:rsid w:val="005D4297"/>
    <w:rsid w:val="005D58A3"/>
    <w:rsid w:val="005D6862"/>
    <w:rsid w:val="005D770B"/>
    <w:rsid w:val="005D7EF8"/>
    <w:rsid w:val="005E07B8"/>
    <w:rsid w:val="005E0A6F"/>
    <w:rsid w:val="005E2080"/>
    <w:rsid w:val="005E210D"/>
    <w:rsid w:val="005E3373"/>
    <w:rsid w:val="005E34B0"/>
    <w:rsid w:val="005E43DF"/>
    <w:rsid w:val="005E7DD4"/>
    <w:rsid w:val="005F0501"/>
    <w:rsid w:val="005F2EEA"/>
    <w:rsid w:val="005F340F"/>
    <w:rsid w:val="005F5A94"/>
    <w:rsid w:val="005F60A5"/>
    <w:rsid w:val="005F7613"/>
    <w:rsid w:val="00600C67"/>
    <w:rsid w:val="00600F4E"/>
    <w:rsid w:val="00603522"/>
    <w:rsid w:val="00606D48"/>
    <w:rsid w:val="0061307F"/>
    <w:rsid w:val="00613E7E"/>
    <w:rsid w:val="006202A9"/>
    <w:rsid w:val="0062213C"/>
    <w:rsid w:val="0062334D"/>
    <w:rsid w:val="006236F3"/>
    <w:rsid w:val="00624859"/>
    <w:rsid w:val="00625966"/>
    <w:rsid w:val="00626252"/>
    <w:rsid w:val="006263D4"/>
    <w:rsid w:val="006316F0"/>
    <w:rsid w:val="006326F7"/>
    <w:rsid w:val="00633048"/>
    <w:rsid w:val="00633682"/>
    <w:rsid w:val="00633968"/>
    <w:rsid w:val="0063450B"/>
    <w:rsid w:val="0063497D"/>
    <w:rsid w:val="00635297"/>
    <w:rsid w:val="0063694E"/>
    <w:rsid w:val="006405F9"/>
    <w:rsid w:val="006408C4"/>
    <w:rsid w:val="006423C4"/>
    <w:rsid w:val="00642694"/>
    <w:rsid w:val="00642CC7"/>
    <w:rsid w:val="006430AC"/>
    <w:rsid w:val="006433D8"/>
    <w:rsid w:val="00644766"/>
    <w:rsid w:val="006460FA"/>
    <w:rsid w:val="00647C56"/>
    <w:rsid w:val="00651044"/>
    <w:rsid w:val="006519DB"/>
    <w:rsid w:val="00651F1F"/>
    <w:rsid w:val="00653761"/>
    <w:rsid w:val="00654108"/>
    <w:rsid w:val="00655B7D"/>
    <w:rsid w:val="00655D25"/>
    <w:rsid w:val="006574FA"/>
    <w:rsid w:val="006578B6"/>
    <w:rsid w:val="00657CC1"/>
    <w:rsid w:val="006604D4"/>
    <w:rsid w:val="00663174"/>
    <w:rsid w:val="00664F89"/>
    <w:rsid w:val="006655E8"/>
    <w:rsid w:val="00665B91"/>
    <w:rsid w:val="00665C07"/>
    <w:rsid w:val="006678C3"/>
    <w:rsid w:val="00670269"/>
    <w:rsid w:val="006753FB"/>
    <w:rsid w:val="00677762"/>
    <w:rsid w:val="00680384"/>
    <w:rsid w:val="0068182D"/>
    <w:rsid w:val="006820BD"/>
    <w:rsid w:val="00682616"/>
    <w:rsid w:val="00683D46"/>
    <w:rsid w:val="0068730E"/>
    <w:rsid w:val="00687D68"/>
    <w:rsid w:val="006900C2"/>
    <w:rsid w:val="006904B9"/>
    <w:rsid w:val="00692821"/>
    <w:rsid w:val="00695D99"/>
    <w:rsid w:val="00696EBA"/>
    <w:rsid w:val="006A1804"/>
    <w:rsid w:val="006A5915"/>
    <w:rsid w:val="006A7082"/>
    <w:rsid w:val="006A742B"/>
    <w:rsid w:val="006A7DA5"/>
    <w:rsid w:val="006B0A37"/>
    <w:rsid w:val="006B0B3C"/>
    <w:rsid w:val="006B0E01"/>
    <w:rsid w:val="006B13E9"/>
    <w:rsid w:val="006B22F6"/>
    <w:rsid w:val="006B45EF"/>
    <w:rsid w:val="006B4698"/>
    <w:rsid w:val="006B47E0"/>
    <w:rsid w:val="006B58F5"/>
    <w:rsid w:val="006B61D3"/>
    <w:rsid w:val="006B621E"/>
    <w:rsid w:val="006B7A6F"/>
    <w:rsid w:val="006C0871"/>
    <w:rsid w:val="006C1167"/>
    <w:rsid w:val="006C2309"/>
    <w:rsid w:val="006C3E8E"/>
    <w:rsid w:val="006C4A87"/>
    <w:rsid w:val="006C5318"/>
    <w:rsid w:val="006D16C7"/>
    <w:rsid w:val="006D232F"/>
    <w:rsid w:val="006D2432"/>
    <w:rsid w:val="006D2D7B"/>
    <w:rsid w:val="006D4060"/>
    <w:rsid w:val="006D497A"/>
    <w:rsid w:val="006D4F23"/>
    <w:rsid w:val="006D5C1B"/>
    <w:rsid w:val="006D5DAF"/>
    <w:rsid w:val="006D5E24"/>
    <w:rsid w:val="006D6891"/>
    <w:rsid w:val="006D7FEA"/>
    <w:rsid w:val="006E0584"/>
    <w:rsid w:val="006E309D"/>
    <w:rsid w:val="006E53E2"/>
    <w:rsid w:val="006E74D3"/>
    <w:rsid w:val="006E7FF5"/>
    <w:rsid w:val="006F0095"/>
    <w:rsid w:val="006F00F9"/>
    <w:rsid w:val="006F1988"/>
    <w:rsid w:val="006F20A5"/>
    <w:rsid w:val="006F2959"/>
    <w:rsid w:val="006F33CD"/>
    <w:rsid w:val="006F569A"/>
    <w:rsid w:val="006F6087"/>
    <w:rsid w:val="006F6884"/>
    <w:rsid w:val="006F6A87"/>
    <w:rsid w:val="006F70C9"/>
    <w:rsid w:val="006F7814"/>
    <w:rsid w:val="00700E79"/>
    <w:rsid w:val="007017D6"/>
    <w:rsid w:val="00702576"/>
    <w:rsid w:val="0070279F"/>
    <w:rsid w:val="00702DDD"/>
    <w:rsid w:val="00705E26"/>
    <w:rsid w:val="007127C9"/>
    <w:rsid w:val="00714751"/>
    <w:rsid w:val="00715929"/>
    <w:rsid w:val="00720CCC"/>
    <w:rsid w:val="00723024"/>
    <w:rsid w:val="00725B28"/>
    <w:rsid w:val="00726775"/>
    <w:rsid w:val="00730478"/>
    <w:rsid w:val="007315CD"/>
    <w:rsid w:val="00732B98"/>
    <w:rsid w:val="0073513C"/>
    <w:rsid w:val="007357C1"/>
    <w:rsid w:val="00735B0A"/>
    <w:rsid w:val="00736FD7"/>
    <w:rsid w:val="00737A1C"/>
    <w:rsid w:val="00742997"/>
    <w:rsid w:val="0074374A"/>
    <w:rsid w:val="00743F0A"/>
    <w:rsid w:val="00743F7D"/>
    <w:rsid w:val="00744AB9"/>
    <w:rsid w:val="007453AA"/>
    <w:rsid w:val="00745495"/>
    <w:rsid w:val="00745B97"/>
    <w:rsid w:val="00746EE9"/>
    <w:rsid w:val="0075057A"/>
    <w:rsid w:val="00750936"/>
    <w:rsid w:val="00750F6A"/>
    <w:rsid w:val="00751280"/>
    <w:rsid w:val="00752EE0"/>
    <w:rsid w:val="007539C9"/>
    <w:rsid w:val="00755AF4"/>
    <w:rsid w:val="00755CB2"/>
    <w:rsid w:val="007561AD"/>
    <w:rsid w:val="007571AA"/>
    <w:rsid w:val="007578C6"/>
    <w:rsid w:val="00757AB8"/>
    <w:rsid w:val="00757E83"/>
    <w:rsid w:val="00761E7F"/>
    <w:rsid w:val="007620C9"/>
    <w:rsid w:val="0076304C"/>
    <w:rsid w:val="00763E1F"/>
    <w:rsid w:val="00764843"/>
    <w:rsid w:val="00764BDF"/>
    <w:rsid w:val="007655F1"/>
    <w:rsid w:val="00765B13"/>
    <w:rsid w:val="00765BA6"/>
    <w:rsid w:val="0076612D"/>
    <w:rsid w:val="007672CD"/>
    <w:rsid w:val="00767601"/>
    <w:rsid w:val="0076773B"/>
    <w:rsid w:val="00767B62"/>
    <w:rsid w:val="00767EFB"/>
    <w:rsid w:val="00770999"/>
    <w:rsid w:val="00771597"/>
    <w:rsid w:val="007725B0"/>
    <w:rsid w:val="007732B6"/>
    <w:rsid w:val="00773E0D"/>
    <w:rsid w:val="00774798"/>
    <w:rsid w:val="00774FB5"/>
    <w:rsid w:val="00775CB4"/>
    <w:rsid w:val="007776B5"/>
    <w:rsid w:val="00777C52"/>
    <w:rsid w:val="0078003B"/>
    <w:rsid w:val="00780274"/>
    <w:rsid w:val="00781004"/>
    <w:rsid w:val="007810A3"/>
    <w:rsid w:val="00781CDC"/>
    <w:rsid w:val="007821A4"/>
    <w:rsid w:val="007827C5"/>
    <w:rsid w:val="00783EE3"/>
    <w:rsid w:val="007845D9"/>
    <w:rsid w:val="0078557D"/>
    <w:rsid w:val="00787479"/>
    <w:rsid w:val="007919F5"/>
    <w:rsid w:val="00793926"/>
    <w:rsid w:val="0079516A"/>
    <w:rsid w:val="007958F6"/>
    <w:rsid w:val="007962D8"/>
    <w:rsid w:val="007967D4"/>
    <w:rsid w:val="00797833"/>
    <w:rsid w:val="007A01D7"/>
    <w:rsid w:val="007A0E99"/>
    <w:rsid w:val="007A19A1"/>
    <w:rsid w:val="007A2A6B"/>
    <w:rsid w:val="007A35F0"/>
    <w:rsid w:val="007A38D4"/>
    <w:rsid w:val="007A3B87"/>
    <w:rsid w:val="007A50C4"/>
    <w:rsid w:val="007A585F"/>
    <w:rsid w:val="007A768E"/>
    <w:rsid w:val="007B0C21"/>
    <w:rsid w:val="007B0ED9"/>
    <w:rsid w:val="007B6166"/>
    <w:rsid w:val="007B65DE"/>
    <w:rsid w:val="007C3ADF"/>
    <w:rsid w:val="007C445A"/>
    <w:rsid w:val="007C5690"/>
    <w:rsid w:val="007D020B"/>
    <w:rsid w:val="007D029F"/>
    <w:rsid w:val="007D0EA2"/>
    <w:rsid w:val="007D1033"/>
    <w:rsid w:val="007D3C00"/>
    <w:rsid w:val="007E2080"/>
    <w:rsid w:val="007E33C5"/>
    <w:rsid w:val="007E3494"/>
    <w:rsid w:val="007E41E8"/>
    <w:rsid w:val="007E550A"/>
    <w:rsid w:val="007E5EA1"/>
    <w:rsid w:val="007E6988"/>
    <w:rsid w:val="007E7032"/>
    <w:rsid w:val="007E7199"/>
    <w:rsid w:val="007E7944"/>
    <w:rsid w:val="007F003A"/>
    <w:rsid w:val="007F0694"/>
    <w:rsid w:val="007F1005"/>
    <w:rsid w:val="007F207E"/>
    <w:rsid w:val="007F2E8F"/>
    <w:rsid w:val="007F3F27"/>
    <w:rsid w:val="007F486D"/>
    <w:rsid w:val="007F5A25"/>
    <w:rsid w:val="007F7EF3"/>
    <w:rsid w:val="00800380"/>
    <w:rsid w:val="00801D18"/>
    <w:rsid w:val="0080217A"/>
    <w:rsid w:val="008039B0"/>
    <w:rsid w:val="008056BC"/>
    <w:rsid w:val="00806478"/>
    <w:rsid w:val="00806DA2"/>
    <w:rsid w:val="00810DEC"/>
    <w:rsid w:val="00811726"/>
    <w:rsid w:val="00812708"/>
    <w:rsid w:val="00813356"/>
    <w:rsid w:val="00813436"/>
    <w:rsid w:val="008140FB"/>
    <w:rsid w:val="008145F0"/>
    <w:rsid w:val="008145F8"/>
    <w:rsid w:val="0081491E"/>
    <w:rsid w:val="00814F81"/>
    <w:rsid w:val="00815CD5"/>
    <w:rsid w:val="00816253"/>
    <w:rsid w:val="008166DF"/>
    <w:rsid w:val="0081779D"/>
    <w:rsid w:val="00820704"/>
    <w:rsid w:val="00820CFE"/>
    <w:rsid w:val="00821BA8"/>
    <w:rsid w:val="00826422"/>
    <w:rsid w:val="008266F1"/>
    <w:rsid w:val="00826FEE"/>
    <w:rsid w:val="008273A7"/>
    <w:rsid w:val="00831148"/>
    <w:rsid w:val="00831AD9"/>
    <w:rsid w:val="00831C24"/>
    <w:rsid w:val="00833519"/>
    <w:rsid w:val="00834EE3"/>
    <w:rsid w:val="008369D8"/>
    <w:rsid w:val="00837CDD"/>
    <w:rsid w:val="00840679"/>
    <w:rsid w:val="008424CE"/>
    <w:rsid w:val="00842E27"/>
    <w:rsid w:val="008434B7"/>
    <w:rsid w:val="00847F6E"/>
    <w:rsid w:val="00850A73"/>
    <w:rsid w:val="00850C88"/>
    <w:rsid w:val="00851832"/>
    <w:rsid w:val="00851B73"/>
    <w:rsid w:val="00852D52"/>
    <w:rsid w:val="00854325"/>
    <w:rsid w:val="00854510"/>
    <w:rsid w:val="00854FF2"/>
    <w:rsid w:val="00855FBF"/>
    <w:rsid w:val="00857E0A"/>
    <w:rsid w:val="00860559"/>
    <w:rsid w:val="00862109"/>
    <w:rsid w:val="008634DC"/>
    <w:rsid w:val="00865A5A"/>
    <w:rsid w:val="00870EFE"/>
    <w:rsid w:val="008716F2"/>
    <w:rsid w:val="00872D78"/>
    <w:rsid w:val="00873348"/>
    <w:rsid w:val="00874D8D"/>
    <w:rsid w:val="00875E6E"/>
    <w:rsid w:val="00877344"/>
    <w:rsid w:val="00880585"/>
    <w:rsid w:val="00880F89"/>
    <w:rsid w:val="00881898"/>
    <w:rsid w:val="00882E78"/>
    <w:rsid w:val="0088353E"/>
    <w:rsid w:val="008849C2"/>
    <w:rsid w:val="00884A69"/>
    <w:rsid w:val="00884D44"/>
    <w:rsid w:val="008872E3"/>
    <w:rsid w:val="00887925"/>
    <w:rsid w:val="0089375B"/>
    <w:rsid w:val="00893E71"/>
    <w:rsid w:val="008956A1"/>
    <w:rsid w:val="00896A36"/>
    <w:rsid w:val="00897CC9"/>
    <w:rsid w:val="008A0926"/>
    <w:rsid w:val="008A0E6F"/>
    <w:rsid w:val="008A19D3"/>
    <w:rsid w:val="008A3277"/>
    <w:rsid w:val="008A3ADF"/>
    <w:rsid w:val="008A4F7F"/>
    <w:rsid w:val="008A54B1"/>
    <w:rsid w:val="008B02B4"/>
    <w:rsid w:val="008B124F"/>
    <w:rsid w:val="008B2A25"/>
    <w:rsid w:val="008B35BD"/>
    <w:rsid w:val="008B3C4D"/>
    <w:rsid w:val="008B5D04"/>
    <w:rsid w:val="008B7A6A"/>
    <w:rsid w:val="008B7BE9"/>
    <w:rsid w:val="008C008B"/>
    <w:rsid w:val="008C04E4"/>
    <w:rsid w:val="008C0A60"/>
    <w:rsid w:val="008C0E5D"/>
    <w:rsid w:val="008C47B9"/>
    <w:rsid w:val="008C7339"/>
    <w:rsid w:val="008C7AD2"/>
    <w:rsid w:val="008D0384"/>
    <w:rsid w:val="008D0B40"/>
    <w:rsid w:val="008D0E4F"/>
    <w:rsid w:val="008D1D46"/>
    <w:rsid w:val="008D234A"/>
    <w:rsid w:val="008D2361"/>
    <w:rsid w:val="008D3550"/>
    <w:rsid w:val="008D3F8C"/>
    <w:rsid w:val="008D5193"/>
    <w:rsid w:val="008D5353"/>
    <w:rsid w:val="008D5CFF"/>
    <w:rsid w:val="008D6A6C"/>
    <w:rsid w:val="008D6DB8"/>
    <w:rsid w:val="008E15F5"/>
    <w:rsid w:val="008E3D98"/>
    <w:rsid w:val="008E4101"/>
    <w:rsid w:val="008E49EA"/>
    <w:rsid w:val="008E4E21"/>
    <w:rsid w:val="008E4E65"/>
    <w:rsid w:val="008E5680"/>
    <w:rsid w:val="008E6386"/>
    <w:rsid w:val="008E78FC"/>
    <w:rsid w:val="008E79ED"/>
    <w:rsid w:val="008F0534"/>
    <w:rsid w:val="008F26A1"/>
    <w:rsid w:val="008F2C51"/>
    <w:rsid w:val="008F5084"/>
    <w:rsid w:val="008F5289"/>
    <w:rsid w:val="008F7D2F"/>
    <w:rsid w:val="008F7DBF"/>
    <w:rsid w:val="009009C3"/>
    <w:rsid w:val="00901E8B"/>
    <w:rsid w:val="00904052"/>
    <w:rsid w:val="0090486F"/>
    <w:rsid w:val="00905661"/>
    <w:rsid w:val="00906433"/>
    <w:rsid w:val="00910F4F"/>
    <w:rsid w:val="00912660"/>
    <w:rsid w:val="00912B48"/>
    <w:rsid w:val="00913F83"/>
    <w:rsid w:val="009240CF"/>
    <w:rsid w:val="009250FD"/>
    <w:rsid w:val="00925E35"/>
    <w:rsid w:val="009278A8"/>
    <w:rsid w:val="00934B2B"/>
    <w:rsid w:val="00934F6A"/>
    <w:rsid w:val="009375C6"/>
    <w:rsid w:val="00937C72"/>
    <w:rsid w:val="0094009E"/>
    <w:rsid w:val="00940510"/>
    <w:rsid w:val="00942365"/>
    <w:rsid w:val="00942544"/>
    <w:rsid w:val="00943AFD"/>
    <w:rsid w:val="009451D0"/>
    <w:rsid w:val="00945666"/>
    <w:rsid w:val="00950A94"/>
    <w:rsid w:val="00953FF6"/>
    <w:rsid w:val="0095485A"/>
    <w:rsid w:val="00954A1D"/>
    <w:rsid w:val="00955C87"/>
    <w:rsid w:val="00956839"/>
    <w:rsid w:val="00957C25"/>
    <w:rsid w:val="00960756"/>
    <w:rsid w:val="00962E7B"/>
    <w:rsid w:val="00963565"/>
    <w:rsid w:val="009641B2"/>
    <w:rsid w:val="00964681"/>
    <w:rsid w:val="009655CD"/>
    <w:rsid w:val="00965A3A"/>
    <w:rsid w:val="00965FE3"/>
    <w:rsid w:val="00970301"/>
    <w:rsid w:val="00971D5E"/>
    <w:rsid w:val="00971DE3"/>
    <w:rsid w:val="009720D8"/>
    <w:rsid w:val="00972B8F"/>
    <w:rsid w:val="00972C4E"/>
    <w:rsid w:val="00973EC4"/>
    <w:rsid w:val="00974428"/>
    <w:rsid w:val="00974A68"/>
    <w:rsid w:val="00975E8A"/>
    <w:rsid w:val="009760CE"/>
    <w:rsid w:val="0097647B"/>
    <w:rsid w:val="009822EA"/>
    <w:rsid w:val="00984B46"/>
    <w:rsid w:val="00984FD8"/>
    <w:rsid w:val="00985309"/>
    <w:rsid w:val="0098640D"/>
    <w:rsid w:val="0098646A"/>
    <w:rsid w:val="00987F63"/>
    <w:rsid w:val="00992711"/>
    <w:rsid w:val="00993224"/>
    <w:rsid w:val="009942ED"/>
    <w:rsid w:val="0099435E"/>
    <w:rsid w:val="00994D33"/>
    <w:rsid w:val="00995724"/>
    <w:rsid w:val="009965B2"/>
    <w:rsid w:val="009A1924"/>
    <w:rsid w:val="009A26F5"/>
    <w:rsid w:val="009A425F"/>
    <w:rsid w:val="009A45C8"/>
    <w:rsid w:val="009A47D3"/>
    <w:rsid w:val="009A4D6E"/>
    <w:rsid w:val="009A6704"/>
    <w:rsid w:val="009A6F0F"/>
    <w:rsid w:val="009A76F3"/>
    <w:rsid w:val="009B0178"/>
    <w:rsid w:val="009B1E78"/>
    <w:rsid w:val="009B2562"/>
    <w:rsid w:val="009B26E9"/>
    <w:rsid w:val="009B3444"/>
    <w:rsid w:val="009B3A12"/>
    <w:rsid w:val="009B47B8"/>
    <w:rsid w:val="009B6D31"/>
    <w:rsid w:val="009B791A"/>
    <w:rsid w:val="009C1D12"/>
    <w:rsid w:val="009C260B"/>
    <w:rsid w:val="009C36D5"/>
    <w:rsid w:val="009C4225"/>
    <w:rsid w:val="009C499C"/>
    <w:rsid w:val="009C49FF"/>
    <w:rsid w:val="009C5C0F"/>
    <w:rsid w:val="009C5F18"/>
    <w:rsid w:val="009C6611"/>
    <w:rsid w:val="009C6AD1"/>
    <w:rsid w:val="009C7BC5"/>
    <w:rsid w:val="009D0459"/>
    <w:rsid w:val="009D0599"/>
    <w:rsid w:val="009D0917"/>
    <w:rsid w:val="009D1F77"/>
    <w:rsid w:val="009D3147"/>
    <w:rsid w:val="009D4D26"/>
    <w:rsid w:val="009D5697"/>
    <w:rsid w:val="009D5F53"/>
    <w:rsid w:val="009E05BB"/>
    <w:rsid w:val="009E34F3"/>
    <w:rsid w:val="009E73EA"/>
    <w:rsid w:val="009E7441"/>
    <w:rsid w:val="009E74BB"/>
    <w:rsid w:val="009E7A76"/>
    <w:rsid w:val="009F11A5"/>
    <w:rsid w:val="009F2136"/>
    <w:rsid w:val="009F2562"/>
    <w:rsid w:val="009F260F"/>
    <w:rsid w:val="009F2C64"/>
    <w:rsid w:val="009F439E"/>
    <w:rsid w:val="009F464B"/>
    <w:rsid w:val="009F60B4"/>
    <w:rsid w:val="009F6937"/>
    <w:rsid w:val="009F6BBF"/>
    <w:rsid w:val="009F71E1"/>
    <w:rsid w:val="00A02B12"/>
    <w:rsid w:val="00A03B86"/>
    <w:rsid w:val="00A045F0"/>
    <w:rsid w:val="00A06121"/>
    <w:rsid w:val="00A0616C"/>
    <w:rsid w:val="00A0773D"/>
    <w:rsid w:val="00A1028E"/>
    <w:rsid w:val="00A12493"/>
    <w:rsid w:val="00A12D27"/>
    <w:rsid w:val="00A13E75"/>
    <w:rsid w:val="00A15FE9"/>
    <w:rsid w:val="00A16307"/>
    <w:rsid w:val="00A16618"/>
    <w:rsid w:val="00A20228"/>
    <w:rsid w:val="00A231D0"/>
    <w:rsid w:val="00A30DF7"/>
    <w:rsid w:val="00A318A9"/>
    <w:rsid w:val="00A31C70"/>
    <w:rsid w:val="00A34717"/>
    <w:rsid w:val="00A35E86"/>
    <w:rsid w:val="00A37D16"/>
    <w:rsid w:val="00A37D31"/>
    <w:rsid w:val="00A4007D"/>
    <w:rsid w:val="00A40E20"/>
    <w:rsid w:val="00A4242D"/>
    <w:rsid w:val="00A44123"/>
    <w:rsid w:val="00A4470C"/>
    <w:rsid w:val="00A4510E"/>
    <w:rsid w:val="00A52460"/>
    <w:rsid w:val="00A52810"/>
    <w:rsid w:val="00A538BE"/>
    <w:rsid w:val="00A53A67"/>
    <w:rsid w:val="00A54C3D"/>
    <w:rsid w:val="00A551F2"/>
    <w:rsid w:val="00A5642C"/>
    <w:rsid w:val="00A56939"/>
    <w:rsid w:val="00A57114"/>
    <w:rsid w:val="00A57718"/>
    <w:rsid w:val="00A60213"/>
    <w:rsid w:val="00A6180D"/>
    <w:rsid w:val="00A62047"/>
    <w:rsid w:val="00A628D9"/>
    <w:rsid w:val="00A631D9"/>
    <w:rsid w:val="00A63717"/>
    <w:rsid w:val="00A63C2E"/>
    <w:rsid w:val="00A6464B"/>
    <w:rsid w:val="00A64693"/>
    <w:rsid w:val="00A66850"/>
    <w:rsid w:val="00A70472"/>
    <w:rsid w:val="00A716D5"/>
    <w:rsid w:val="00A71C36"/>
    <w:rsid w:val="00A72E2C"/>
    <w:rsid w:val="00A73438"/>
    <w:rsid w:val="00A73B9D"/>
    <w:rsid w:val="00A73F8F"/>
    <w:rsid w:val="00A74C17"/>
    <w:rsid w:val="00A75D42"/>
    <w:rsid w:val="00A769D7"/>
    <w:rsid w:val="00A810CC"/>
    <w:rsid w:val="00A82581"/>
    <w:rsid w:val="00A83356"/>
    <w:rsid w:val="00A83F8D"/>
    <w:rsid w:val="00A8411C"/>
    <w:rsid w:val="00A84421"/>
    <w:rsid w:val="00A855DB"/>
    <w:rsid w:val="00A85B93"/>
    <w:rsid w:val="00A876D8"/>
    <w:rsid w:val="00A903EA"/>
    <w:rsid w:val="00A90BAF"/>
    <w:rsid w:val="00A91FA3"/>
    <w:rsid w:val="00A929B0"/>
    <w:rsid w:val="00A95FD5"/>
    <w:rsid w:val="00A9604E"/>
    <w:rsid w:val="00A964DF"/>
    <w:rsid w:val="00A97E97"/>
    <w:rsid w:val="00AA10C7"/>
    <w:rsid w:val="00AA1B28"/>
    <w:rsid w:val="00AA23A2"/>
    <w:rsid w:val="00AA3C99"/>
    <w:rsid w:val="00AA5AE9"/>
    <w:rsid w:val="00AA755A"/>
    <w:rsid w:val="00AB01B5"/>
    <w:rsid w:val="00AB1149"/>
    <w:rsid w:val="00AB2FEB"/>
    <w:rsid w:val="00AB30E9"/>
    <w:rsid w:val="00AB361B"/>
    <w:rsid w:val="00AB3672"/>
    <w:rsid w:val="00AB36B7"/>
    <w:rsid w:val="00AB3DAE"/>
    <w:rsid w:val="00AB6DB3"/>
    <w:rsid w:val="00AB75A5"/>
    <w:rsid w:val="00AB798E"/>
    <w:rsid w:val="00AC057F"/>
    <w:rsid w:val="00AC16DE"/>
    <w:rsid w:val="00AC2FB0"/>
    <w:rsid w:val="00AC328E"/>
    <w:rsid w:val="00AC33D8"/>
    <w:rsid w:val="00AC443A"/>
    <w:rsid w:val="00AC6E25"/>
    <w:rsid w:val="00AC7DCB"/>
    <w:rsid w:val="00AD00C1"/>
    <w:rsid w:val="00AD06AC"/>
    <w:rsid w:val="00AD082F"/>
    <w:rsid w:val="00AD220C"/>
    <w:rsid w:val="00AD240C"/>
    <w:rsid w:val="00AD3A88"/>
    <w:rsid w:val="00AD4BD3"/>
    <w:rsid w:val="00AD4FFD"/>
    <w:rsid w:val="00AD5EC4"/>
    <w:rsid w:val="00AD73FC"/>
    <w:rsid w:val="00AE0586"/>
    <w:rsid w:val="00AE1F91"/>
    <w:rsid w:val="00AE2294"/>
    <w:rsid w:val="00AE3806"/>
    <w:rsid w:val="00AE4DF0"/>
    <w:rsid w:val="00AE5F3D"/>
    <w:rsid w:val="00AE7AFF"/>
    <w:rsid w:val="00AF109B"/>
    <w:rsid w:val="00AF149A"/>
    <w:rsid w:val="00AF2D8B"/>
    <w:rsid w:val="00AF39D3"/>
    <w:rsid w:val="00AF40E8"/>
    <w:rsid w:val="00AF67C9"/>
    <w:rsid w:val="00AF6BC2"/>
    <w:rsid w:val="00AF6F0D"/>
    <w:rsid w:val="00AF7F83"/>
    <w:rsid w:val="00B0015B"/>
    <w:rsid w:val="00B01765"/>
    <w:rsid w:val="00B02958"/>
    <w:rsid w:val="00B04682"/>
    <w:rsid w:val="00B069F1"/>
    <w:rsid w:val="00B06FA3"/>
    <w:rsid w:val="00B072B8"/>
    <w:rsid w:val="00B113EF"/>
    <w:rsid w:val="00B11768"/>
    <w:rsid w:val="00B120E2"/>
    <w:rsid w:val="00B136FE"/>
    <w:rsid w:val="00B1449B"/>
    <w:rsid w:val="00B14F7E"/>
    <w:rsid w:val="00B15184"/>
    <w:rsid w:val="00B160D5"/>
    <w:rsid w:val="00B172FD"/>
    <w:rsid w:val="00B17BCC"/>
    <w:rsid w:val="00B17CB0"/>
    <w:rsid w:val="00B21152"/>
    <w:rsid w:val="00B23445"/>
    <w:rsid w:val="00B265C4"/>
    <w:rsid w:val="00B26758"/>
    <w:rsid w:val="00B26AAA"/>
    <w:rsid w:val="00B26BA9"/>
    <w:rsid w:val="00B26C02"/>
    <w:rsid w:val="00B26DAD"/>
    <w:rsid w:val="00B27F08"/>
    <w:rsid w:val="00B30965"/>
    <w:rsid w:val="00B31FD9"/>
    <w:rsid w:val="00B33BDD"/>
    <w:rsid w:val="00B36022"/>
    <w:rsid w:val="00B3691A"/>
    <w:rsid w:val="00B40D6F"/>
    <w:rsid w:val="00B42C97"/>
    <w:rsid w:val="00B43AF6"/>
    <w:rsid w:val="00B44801"/>
    <w:rsid w:val="00B45F69"/>
    <w:rsid w:val="00B46531"/>
    <w:rsid w:val="00B465EE"/>
    <w:rsid w:val="00B47311"/>
    <w:rsid w:val="00B47647"/>
    <w:rsid w:val="00B53D69"/>
    <w:rsid w:val="00B5647D"/>
    <w:rsid w:val="00B57578"/>
    <w:rsid w:val="00B57BDA"/>
    <w:rsid w:val="00B60584"/>
    <w:rsid w:val="00B60E82"/>
    <w:rsid w:val="00B60EB0"/>
    <w:rsid w:val="00B60EB8"/>
    <w:rsid w:val="00B61693"/>
    <w:rsid w:val="00B62060"/>
    <w:rsid w:val="00B62F27"/>
    <w:rsid w:val="00B64FEB"/>
    <w:rsid w:val="00B65E2B"/>
    <w:rsid w:val="00B67B2C"/>
    <w:rsid w:val="00B7175E"/>
    <w:rsid w:val="00B71C4F"/>
    <w:rsid w:val="00B722BB"/>
    <w:rsid w:val="00B72747"/>
    <w:rsid w:val="00B77721"/>
    <w:rsid w:val="00B82751"/>
    <w:rsid w:val="00B84B39"/>
    <w:rsid w:val="00B84C5C"/>
    <w:rsid w:val="00B8511C"/>
    <w:rsid w:val="00B85368"/>
    <w:rsid w:val="00B85EDE"/>
    <w:rsid w:val="00B86724"/>
    <w:rsid w:val="00B86B9A"/>
    <w:rsid w:val="00B90D75"/>
    <w:rsid w:val="00B915E2"/>
    <w:rsid w:val="00B919FA"/>
    <w:rsid w:val="00B9429C"/>
    <w:rsid w:val="00B953F4"/>
    <w:rsid w:val="00B95E67"/>
    <w:rsid w:val="00B96E6C"/>
    <w:rsid w:val="00B97C48"/>
    <w:rsid w:val="00BA05CB"/>
    <w:rsid w:val="00BA0625"/>
    <w:rsid w:val="00BA1D7D"/>
    <w:rsid w:val="00BA2767"/>
    <w:rsid w:val="00BA2D42"/>
    <w:rsid w:val="00BA3C1D"/>
    <w:rsid w:val="00BA408B"/>
    <w:rsid w:val="00BA56D0"/>
    <w:rsid w:val="00BA717C"/>
    <w:rsid w:val="00BB1B7F"/>
    <w:rsid w:val="00BB1C95"/>
    <w:rsid w:val="00BB4308"/>
    <w:rsid w:val="00BB5135"/>
    <w:rsid w:val="00BB595E"/>
    <w:rsid w:val="00BB6BE7"/>
    <w:rsid w:val="00BB7A8B"/>
    <w:rsid w:val="00BC089E"/>
    <w:rsid w:val="00BC0900"/>
    <w:rsid w:val="00BC1669"/>
    <w:rsid w:val="00BC1CEB"/>
    <w:rsid w:val="00BC47E4"/>
    <w:rsid w:val="00BC58C2"/>
    <w:rsid w:val="00BC6342"/>
    <w:rsid w:val="00BC6A4D"/>
    <w:rsid w:val="00BC6CAC"/>
    <w:rsid w:val="00BD1870"/>
    <w:rsid w:val="00BD1A95"/>
    <w:rsid w:val="00BD2D60"/>
    <w:rsid w:val="00BD42FB"/>
    <w:rsid w:val="00BD4DD5"/>
    <w:rsid w:val="00BD4EB8"/>
    <w:rsid w:val="00BD5080"/>
    <w:rsid w:val="00BD5A89"/>
    <w:rsid w:val="00BD5E94"/>
    <w:rsid w:val="00BD5FB4"/>
    <w:rsid w:val="00BD633B"/>
    <w:rsid w:val="00BD6813"/>
    <w:rsid w:val="00BD694A"/>
    <w:rsid w:val="00BE2663"/>
    <w:rsid w:val="00BE4509"/>
    <w:rsid w:val="00BE481F"/>
    <w:rsid w:val="00BE4D05"/>
    <w:rsid w:val="00BE5F44"/>
    <w:rsid w:val="00BE69C1"/>
    <w:rsid w:val="00BE7289"/>
    <w:rsid w:val="00BE72B9"/>
    <w:rsid w:val="00BF121F"/>
    <w:rsid w:val="00BF123C"/>
    <w:rsid w:val="00BF1F30"/>
    <w:rsid w:val="00BF2136"/>
    <w:rsid w:val="00BF5033"/>
    <w:rsid w:val="00C005FA"/>
    <w:rsid w:val="00C01321"/>
    <w:rsid w:val="00C01B3B"/>
    <w:rsid w:val="00C02F9B"/>
    <w:rsid w:val="00C032BC"/>
    <w:rsid w:val="00C03B22"/>
    <w:rsid w:val="00C04041"/>
    <w:rsid w:val="00C062B9"/>
    <w:rsid w:val="00C07790"/>
    <w:rsid w:val="00C07884"/>
    <w:rsid w:val="00C11281"/>
    <w:rsid w:val="00C1193C"/>
    <w:rsid w:val="00C1368F"/>
    <w:rsid w:val="00C16A76"/>
    <w:rsid w:val="00C20243"/>
    <w:rsid w:val="00C2064C"/>
    <w:rsid w:val="00C20B19"/>
    <w:rsid w:val="00C20CA2"/>
    <w:rsid w:val="00C2155D"/>
    <w:rsid w:val="00C237FE"/>
    <w:rsid w:val="00C24F7A"/>
    <w:rsid w:val="00C26C5C"/>
    <w:rsid w:val="00C26CED"/>
    <w:rsid w:val="00C273C5"/>
    <w:rsid w:val="00C27752"/>
    <w:rsid w:val="00C27D50"/>
    <w:rsid w:val="00C27ED1"/>
    <w:rsid w:val="00C30E94"/>
    <w:rsid w:val="00C32123"/>
    <w:rsid w:val="00C324A2"/>
    <w:rsid w:val="00C33414"/>
    <w:rsid w:val="00C334F4"/>
    <w:rsid w:val="00C346F5"/>
    <w:rsid w:val="00C354B5"/>
    <w:rsid w:val="00C363B9"/>
    <w:rsid w:val="00C36D99"/>
    <w:rsid w:val="00C370A9"/>
    <w:rsid w:val="00C37127"/>
    <w:rsid w:val="00C377BA"/>
    <w:rsid w:val="00C37B54"/>
    <w:rsid w:val="00C37CC7"/>
    <w:rsid w:val="00C43FDF"/>
    <w:rsid w:val="00C45096"/>
    <w:rsid w:val="00C50BA8"/>
    <w:rsid w:val="00C51158"/>
    <w:rsid w:val="00C515D6"/>
    <w:rsid w:val="00C5310F"/>
    <w:rsid w:val="00C5329F"/>
    <w:rsid w:val="00C53E3D"/>
    <w:rsid w:val="00C54B10"/>
    <w:rsid w:val="00C55004"/>
    <w:rsid w:val="00C554D7"/>
    <w:rsid w:val="00C55E06"/>
    <w:rsid w:val="00C56DB6"/>
    <w:rsid w:val="00C5753F"/>
    <w:rsid w:val="00C57F4A"/>
    <w:rsid w:val="00C6215C"/>
    <w:rsid w:val="00C6308B"/>
    <w:rsid w:val="00C63432"/>
    <w:rsid w:val="00C64695"/>
    <w:rsid w:val="00C66170"/>
    <w:rsid w:val="00C66DA9"/>
    <w:rsid w:val="00C67673"/>
    <w:rsid w:val="00C67DB0"/>
    <w:rsid w:val="00C716E6"/>
    <w:rsid w:val="00C7181A"/>
    <w:rsid w:val="00C738EB"/>
    <w:rsid w:val="00C73D44"/>
    <w:rsid w:val="00C7461E"/>
    <w:rsid w:val="00C75A2A"/>
    <w:rsid w:val="00C763DE"/>
    <w:rsid w:val="00C821B1"/>
    <w:rsid w:val="00C824D8"/>
    <w:rsid w:val="00C8348C"/>
    <w:rsid w:val="00C8507E"/>
    <w:rsid w:val="00C85F26"/>
    <w:rsid w:val="00C879BD"/>
    <w:rsid w:val="00C90B5D"/>
    <w:rsid w:val="00C918BF"/>
    <w:rsid w:val="00C95D2D"/>
    <w:rsid w:val="00C97243"/>
    <w:rsid w:val="00C97D46"/>
    <w:rsid w:val="00CA2791"/>
    <w:rsid w:val="00CA37F3"/>
    <w:rsid w:val="00CA4287"/>
    <w:rsid w:val="00CA586C"/>
    <w:rsid w:val="00CA7BFA"/>
    <w:rsid w:val="00CB29EF"/>
    <w:rsid w:val="00CB52F2"/>
    <w:rsid w:val="00CC17D2"/>
    <w:rsid w:val="00CC370D"/>
    <w:rsid w:val="00CC3AA5"/>
    <w:rsid w:val="00CC4020"/>
    <w:rsid w:val="00CC4ED5"/>
    <w:rsid w:val="00CC6CDB"/>
    <w:rsid w:val="00CC70FA"/>
    <w:rsid w:val="00CC7133"/>
    <w:rsid w:val="00CC7910"/>
    <w:rsid w:val="00CD1E64"/>
    <w:rsid w:val="00CD28E2"/>
    <w:rsid w:val="00CD337E"/>
    <w:rsid w:val="00CD412A"/>
    <w:rsid w:val="00CD5516"/>
    <w:rsid w:val="00CD5E09"/>
    <w:rsid w:val="00CE01FE"/>
    <w:rsid w:val="00CE06D8"/>
    <w:rsid w:val="00CE1B93"/>
    <w:rsid w:val="00CE7D0D"/>
    <w:rsid w:val="00CF2595"/>
    <w:rsid w:val="00CF287A"/>
    <w:rsid w:val="00CF4A6E"/>
    <w:rsid w:val="00CF5552"/>
    <w:rsid w:val="00CF5936"/>
    <w:rsid w:val="00CF6477"/>
    <w:rsid w:val="00CF6D63"/>
    <w:rsid w:val="00CF76ED"/>
    <w:rsid w:val="00D003C3"/>
    <w:rsid w:val="00D025A5"/>
    <w:rsid w:val="00D03047"/>
    <w:rsid w:val="00D03CAA"/>
    <w:rsid w:val="00D046FA"/>
    <w:rsid w:val="00D047F9"/>
    <w:rsid w:val="00D06618"/>
    <w:rsid w:val="00D078AF"/>
    <w:rsid w:val="00D078E7"/>
    <w:rsid w:val="00D10D0C"/>
    <w:rsid w:val="00D11C01"/>
    <w:rsid w:val="00D11D39"/>
    <w:rsid w:val="00D131BD"/>
    <w:rsid w:val="00D1358C"/>
    <w:rsid w:val="00D13D39"/>
    <w:rsid w:val="00D15130"/>
    <w:rsid w:val="00D16175"/>
    <w:rsid w:val="00D174C2"/>
    <w:rsid w:val="00D175AF"/>
    <w:rsid w:val="00D179EE"/>
    <w:rsid w:val="00D17E28"/>
    <w:rsid w:val="00D200AC"/>
    <w:rsid w:val="00D20725"/>
    <w:rsid w:val="00D22493"/>
    <w:rsid w:val="00D2311F"/>
    <w:rsid w:val="00D23A91"/>
    <w:rsid w:val="00D23ACA"/>
    <w:rsid w:val="00D3068B"/>
    <w:rsid w:val="00D315B9"/>
    <w:rsid w:val="00D31B75"/>
    <w:rsid w:val="00D325BD"/>
    <w:rsid w:val="00D343E5"/>
    <w:rsid w:val="00D34A02"/>
    <w:rsid w:val="00D35B33"/>
    <w:rsid w:val="00D36F68"/>
    <w:rsid w:val="00D40494"/>
    <w:rsid w:val="00D41603"/>
    <w:rsid w:val="00D41F22"/>
    <w:rsid w:val="00D4409C"/>
    <w:rsid w:val="00D4478E"/>
    <w:rsid w:val="00D44DF7"/>
    <w:rsid w:val="00D44ECA"/>
    <w:rsid w:val="00D45041"/>
    <w:rsid w:val="00D459B3"/>
    <w:rsid w:val="00D476BD"/>
    <w:rsid w:val="00D47E9F"/>
    <w:rsid w:val="00D47F07"/>
    <w:rsid w:val="00D506F3"/>
    <w:rsid w:val="00D52AC7"/>
    <w:rsid w:val="00D55457"/>
    <w:rsid w:val="00D55791"/>
    <w:rsid w:val="00D57C35"/>
    <w:rsid w:val="00D626FF"/>
    <w:rsid w:val="00D64EC5"/>
    <w:rsid w:val="00D6514F"/>
    <w:rsid w:val="00D65760"/>
    <w:rsid w:val="00D65EBF"/>
    <w:rsid w:val="00D66030"/>
    <w:rsid w:val="00D71648"/>
    <w:rsid w:val="00D71A4E"/>
    <w:rsid w:val="00D71B83"/>
    <w:rsid w:val="00D72619"/>
    <w:rsid w:val="00D73682"/>
    <w:rsid w:val="00D73F25"/>
    <w:rsid w:val="00D74F57"/>
    <w:rsid w:val="00D76092"/>
    <w:rsid w:val="00D77A05"/>
    <w:rsid w:val="00D80CBD"/>
    <w:rsid w:val="00D84D61"/>
    <w:rsid w:val="00D85732"/>
    <w:rsid w:val="00D865BC"/>
    <w:rsid w:val="00D9131A"/>
    <w:rsid w:val="00D916F3"/>
    <w:rsid w:val="00D93AB9"/>
    <w:rsid w:val="00D9758D"/>
    <w:rsid w:val="00DA039B"/>
    <w:rsid w:val="00DA2155"/>
    <w:rsid w:val="00DA7010"/>
    <w:rsid w:val="00DB0D7D"/>
    <w:rsid w:val="00DB173C"/>
    <w:rsid w:val="00DB28A0"/>
    <w:rsid w:val="00DB36DD"/>
    <w:rsid w:val="00DB3E41"/>
    <w:rsid w:val="00DB4717"/>
    <w:rsid w:val="00DB699E"/>
    <w:rsid w:val="00DB7637"/>
    <w:rsid w:val="00DB79DD"/>
    <w:rsid w:val="00DC0A16"/>
    <w:rsid w:val="00DC14C8"/>
    <w:rsid w:val="00DC2498"/>
    <w:rsid w:val="00DC588A"/>
    <w:rsid w:val="00DD0090"/>
    <w:rsid w:val="00DD138F"/>
    <w:rsid w:val="00DD1977"/>
    <w:rsid w:val="00DD2980"/>
    <w:rsid w:val="00DD59BA"/>
    <w:rsid w:val="00DD7641"/>
    <w:rsid w:val="00DD771D"/>
    <w:rsid w:val="00DD7776"/>
    <w:rsid w:val="00DD7942"/>
    <w:rsid w:val="00DE0A70"/>
    <w:rsid w:val="00DE0A78"/>
    <w:rsid w:val="00DE0B43"/>
    <w:rsid w:val="00DE230C"/>
    <w:rsid w:val="00DE2F98"/>
    <w:rsid w:val="00DE4044"/>
    <w:rsid w:val="00DE4476"/>
    <w:rsid w:val="00DE5A53"/>
    <w:rsid w:val="00DE6C9A"/>
    <w:rsid w:val="00DF0544"/>
    <w:rsid w:val="00DF0601"/>
    <w:rsid w:val="00DF0837"/>
    <w:rsid w:val="00DF0D9B"/>
    <w:rsid w:val="00DF0F5E"/>
    <w:rsid w:val="00DF1393"/>
    <w:rsid w:val="00DF5E24"/>
    <w:rsid w:val="00DF6F37"/>
    <w:rsid w:val="00DF7398"/>
    <w:rsid w:val="00DF76FA"/>
    <w:rsid w:val="00E034D5"/>
    <w:rsid w:val="00E0676F"/>
    <w:rsid w:val="00E078CE"/>
    <w:rsid w:val="00E07930"/>
    <w:rsid w:val="00E07C1E"/>
    <w:rsid w:val="00E1034B"/>
    <w:rsid w:val="00E12A80"/>
    <w:rsid w:val="00E12E1D"/>
    <w:rsid w:val="00E13588"/>
    <w:rsid w:val="00E14CF9"/>
    <w:rsid w:val="00E14DF8"/>
    <w:rsid w:val="00E166B4"/>
    <w:rsid w:val="00E20E10"/>
    <w:rsid w:val="00E213A4"/>
    <w:rsid w:val="00E2295D"/>
    <w:rsid w:val="00E23778"/>
    <w:rsid w:val="00E25882"/>
    <w:rsid w:val="00E25D9F"/>
    <w:rsid w:val="00E25FB5"/>
    <w:rsid w:val="00E27ADC"/>
    <w:rsid w:val="00E30A0B"/>
    <w:rsid w:val="00E3209A"/>
    <w:rsid w:val="00E33297"/>
    <w:rsid w:val="00E3434E"/>
    <w:rsid w:val="00E3614D"/>
    <w:rsid w:val="00E36A94"/>
    <w:rsid w:val="00E3757A"/>
    <w:rsid w:val="00E377AF"/>
    <w:rsid w:val="00E40E7D"/>
    <w:rsid w:val="00E419C7"/>
    <w:rsid w:val="00E42DCA"/>
    <w:rsid w:val="00E43632"/>
    <w:rsid w:val="00E43DE9"/>
    <w:rsid w:val="00E46599"/>
    <w:rsid w:val="00E46D49"/>
    <w:rsid w:val="00E46EED"/>
    <w:rsid w:val="00E4713A"/>
    <w:rsid w:val="00E50BAB"/>
    <w:rsid w:val="00E50DA6"/>
    <w:rsid w:val="00E510D0"/>
    <w:rsid w:val="00E5146A"/>
    <w:rsid w:val="00E515C2"/>
    <w:rsid w:val="00E51F58"/>
    <w:rsid w:val="00E52212"/>
    <w:rsid w:val="00E5275D"/>
    <w:rsid w:val="00E52DA8"/>
    <w:rsid w:val="00E53ACC"/>
    <w:rsid w:val="00E553D3"/>
    <w:rsid w:val="00E602E6"/>
    <w:rsid w:val="00E63995"/>
    <w:rsid w:val="00E63F10"/>
    <w:rsid w:val="00E65A37"/>
    <w:rsid w:val="00E65F0D"/>
    <w:rsid w:val="00E66670"/>
    <w:rsid w:val="00E67A0D"/>
    <w:rsid w:val="00E67ED1"/>
    <w:rsid w:val="00E70D7D"/>
    <w:rsid w:val="00E718D8"/>
    <w:rsid w:val="00E71CDC"/>
    <w:rsid w:val="00E724F2"/>
    <w:rsid w:val="00E73D62"/>
    <w:rsid w:val="00E74A8B"/>
    <w:rsid w:val="00E74E97"/>
    <w:rsid w:val="00E75AAC"/>
    <w:rsid w:val="00E77B93"/>
    <w:rsid w:val="00E81C55"/>
    <w:rsid w:val="00E82CF0"/>
    <w:rsid w:val="00E82D0A"/>
    <w:rsid w:val="00E83806"/>
    <w:rsid w:val="00E84F8B"/>
    <w:rsid w:val="00E851D5"/>
    <w:rsid w:val="00E863E7"/>
    <w:rsid w:val="00E87084"/>
    <w:rsid w:val="00E90C8C"/>
    <w:rsid w:val="00E922BE"/>
    <w:rsid w:val="00E92D33"/>
    <w:rsid w:val="00E93CF5"/>
    <w:rsid w:val="00E94648"/>
    <w:rsid w:val="00E94AE9"/>
    <w:rsid w:val="00E957A6"/>
    <w:rsid w:val="00E9581D"/>
    <w:rsid w:val="00E96AB2"/>
    <w:rsid w:val="00E96C31"/>
    <w:rsid w:val="00E97047"/>
    <w:rsid w:val="00E97E24"/>
    <w:rsid w:val="00EA53EF"/>
    <w:rsid w:val="00EA680F"/>
    <w:rsid w:val="00EA7504"/>
    <w:rsid w:val="00EA7A0C"/>
    <w:rsid w:val="00EB10A4"/>
    <w:rsid w:val="00EB1113"/>
    <w:rsid w:val="00EB1FAA"/>
    <w:rsid w:val="00EB2907"/>
    <w:rsid w:val="00EB4093"/>
    <w:rsid w:val="00EB51C6"/>
    <w:rsid w:val="00EB6DAD"/>
    <w:rsid w:val="00EB70FA"/>
    <w:rsid w:val="00EC23ED"/>
    <w:rsid w:val="00EC2A6C"/>
    <w:rsid w:val="00EC39DD"/>
    <w:rsid w:val="00EC3A11"/>
    <w:rsid w:val="00EC4BB1"/>
    <w:rsid w:val="00EC79E4"/>
    <w:rsid w:val="00EC7B44"/>
    <w:rsid w:val="00EC7D80"/>
    <w:rsid w:val="00ED21A9"/>
    <w:rsid w:val="00ED286C"/>
    <w:rsid w:val="00ED4130"/>
    <w:rsid w:val="00ED6F49"/>
    <w:rsid w:val="00EE01F4"/>
    <w:rsid w:val="00EE06B2"/>
    <w:rsid w:val="00EE1C6B"/>
    <w:rsid w:val="00EE243E"/>
    <w:rsid w:val="00EE38FD"/>
    <w:rsid w:val="00EE543A"/>
    <w:rsid w:val="00EE5DE0"/>
    <w:rsid w:val="00EE5F65"/>
    <w:rsid w:val="00EE6241"/>
    <w:rsid w:val="00EE7956"/>
    <w:rsid w:val="00EF0212"/>
    <w:rsid w:val="00EF1824"/>
    <w:rsid w:val="00EF1A64"/>
    <w:rsid w:val="00EF239A"/>
    <w:rsid w:val="00EF325C"/>
    <w:rsid w:val="00F0002A"/>
    <w:rsid w:val="00F01A53"/>
    <w:rsid w:val="00F02A77"/>
    <w:rsid w:val="00F047FB"/>
    <w:rsid w:val="00F04FF3"/>
    <w:rsid w:val="00F05243"/>
    <w:rsid w:val="00F075B9"/>
    <w:rsid w:val="00F127EA"/>
    <w:rsid w:val="00F13118"/>
    <w:rsid w:val="00F14D00"/>
    <w:rsid w:val="00F14EAB"/>
    <w:rsid w:val="00F14EF8"/>
    <w:rsid w:val="00F15C8B"/>
    <w:rsid w:val="00F15E34"/>
    <w:rsid w:val="00F17581"/>
    <w:rsid w:val="00F217BB"/>
    <w:rsid w:val="00F229C2"/>
    <w:rsid w:val="00F22A82"/>
    <w:rsid w:val="00F2304E"/>
    <w:rsid w:val="00F23D5D"/>
    <w:rsid w:val="00F261B2"/>
    <w:rsid w:val="00F26EAE"/>
    <w:rsid w:val="00F26F52"/>
    <w:rsid w:val="00F27817"/>
    <w:rsid w:val="00F322AE"/>
    <w:rsid w:val="00F32FC9"/>
    <w:rsid w:val="00F336C6"/>
    <w:rsid w:val="00F35FF6"/>
    <w:rsid w:val="00F37E46"/>
    <w:rsid w:val="00F402EC"/>
    <w:rsid w:val="00F40CAE"/>
    <w:rsid w:val="00F41498"/>
    <w:rsid w:val="00F436AD"/>
    <w:rsid w:val="00F43F5A"/>
    <w:rsid w:val="00F4546E"/>
    <w:rsid w:val="00F47567"/>
    <w:rsid w:val="00F4763E"/>
    <w:rsid w:val="00F50405"/>
    <w:rsid w:val="00F50C83"/>
    <w:rsid w:val="00F518C3"/>
    <w:rsid w:val="00F531C2"/>
    <w:rsid w:val="00F550C1"/>
    <w:rsid w:val="00F55818"/>
    <w:rsid w:val="00F5701A"/>
    <w:rsid w:val="00F57F80"/>
    <w:rsid w:val="00F60358"/>
    <w:rsid w:val="00F61366"/>
    <w:rsid w:val="00F61797"/>
    <w:rsid w:val="00F64751"/>
    <w:rsid w:val="00F64950"/>
    <w:rsid w:val="00F650CD"/>
    <w:rsid w:val="00F65CE6"/>
    <w:rsid w:val="00F665B0"/>
    <w:rsid w:val="00F6785E"/>
    <w:rsid w:val="00F706FC"/>
    <w:rsid w:val="00F710FB"/>
    <w:rsid w:val="00F7245A"/>
    <w:rsid w:val="00F726DB"/>
    <w:rsid w:val="00F73AE4"/>
    <w:rsid w:val="00F73E62"/>
    <w:rsid w:val="00F74758"/>
    <w:rsid w:val="00F74D74"/>
    <w:rsid w:val="00F751CD"/>
    <w:rsid w:val="00F76E86"/>
    <w:rsid w:val="00F7713D"/>
    <w:rsid w:val="00F802C3"/>
    <w:rsid w:val="00F83D0E"/>
    <w:rsid w:val="00F845F7"/>
    <w:rsid w:val="00F85871"/>
    <w:rsid w:val="00F85FA9"/>
    <w:rsid w:val="00F86B0C"/>
    <w:rsid w:val="00F8709F"/>
    <w:rsid w:val="00F873F1"/>
    <w:rsid w:val="00F913BB"/>
    <w:rsid w:val="00F91A13"/>
    <w:rsid w:val="00F92110"/>
    <w:rsid w:val="00F93676"/>
    <w:rsid w:val="00F93CD5"/>
    <w:rsid w:val="00F9570D"/>
    <w:rsid w:val="00F96F23"/>
    <w:rsid w:val="00FA0C69"/>
    <w:rsid w:val="00FA0DCF"/>
    <w:rsid w:val="00FA0E50"/>
    <w:rsid w:val="00FA0EC3"/>
    <w:rsid w:val="00FA12F0"/>
    <w:rsid w:val="00FA20C4"/>
    <w:rsid w:val="00FA392A"/>
    <w:rsid w:val="00FA4BFE"/>
    <w:rsid w:val="00FA6497"/>
    <w:rsid w:val="00FA6596"/>
    <w:rsid w:val="00FA66B8"/>
    <w:rsid w:val="00FA78A2"/>
    <w:rsid w:val="00FB27D5"/>
    <w:rsid w:val="00FB43B3"/>
    <w:rsid w:val="00FC075C"/>
    <w:rsid w:val="00FC1B0E"/>
    <w:rsid w:val="00FC1EFE"/>
    <w:rsid w:val="00FC48AE"/>
    <w:rsid w:val="00FC5BF0"/>
    <w:rsid w:val="00FC6025"/>
    <w:rsid w:val="00FC67C7"/>
    <w:rsid w:val="00FD2E22"/>
    <w:rsid w:val="00FD307F"/>
    <w:rsid w:val="00FD428C"/>
    <w:rsid w:val="00FD43C2"/>
    <w:rsid w:val="00FD519E"/>
    <w:rsid w:val="00FD5769"/>
    <w:rsid w:val="00FD6511"/>
    <w:rsid w:val="00FD7CDA"/>
    <w:rsid w:val="00FD7D55"/>
    <w:rsid w:val="00FE0052"/>
    <w:rsid w:val="00FE0CAF"/>
    <w:rsid w:val="00FE140F"/>
    <w:rsid w:val="00FE2BF2"/>
    <w:rsid w:val="00FE406C"/>
    <w:rsid w:val="00FE46E9"/>
    <w:rsid w:val="00FE5D26"/>
    <w:rsid w:val="00FE77D6"/>
    <w:rsid w:val="00FF06BD"/>
    <w:rsid w:val="00FF124C"/>
    <w:rsid w:val="00FF2148"/>
    <w:rsid w:val="00FF3006"/>
    <w:rsid w:val="00FF42FC"/>
    <w:rsid w:val="00FF43B6"/>
    <w:rsid w:val="00FF573D"/>
    <w:rsid w:val="00FF5D95"/>
    <w:rsid w:val="00FF5FF6"/>
    <w:rsid w:val="00FF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9D3"/>
    <w:rPr>
      <w:sz w:val="28"/>
      <w:szCs w:val="24"/>
    </w:rPr>
  </w:style>
  <w:style w:type="paragraph" w:styleId="Heading1">
    <w:name w:val="heading 1"/>
    <w:basedOn w:val="Normal"/>
    <w:next w:val="Normal"/>
    <w:qFormat/>
    <w:rsid w:val="008A19D3"/>
    <w:pPr>
      <w:keepNext/>
      <w:spacing w:before="120" w:after="120"/>
      <w:jc w:val="center"/>
      <w:outlineLvl w:val="0"/>
    </w:pPr>
    <w:rPr>
      <w:b/>
    </w:rPr>
  </w:style>
  <w:style w:type="paragraph" w:styleId="Heading2">
    <w:name w:val="heading 2"/>
    <w:basedOn w:val="Normal"/>
    <w:next w:val="Normal"/>
    <w:qFormat/>
    <w:rsid w:val="008A19D3"/>
    <w:pPr>
      <w:keepNext/>
      <w:spacing w:line="380" w:lineRule="exact"/>
      <w:ind w:firstLine="720"/>
      <w:jc w:val="both"/>
      <w:outlineLvl w:val="1"/>
    </w:pPr>
    <w:rPr>
      <w:b/>
      <w:bCs/>
      <w:szCs w:val="28"/>
    </w:rPr>
  </w:style>
  <w:style w:type="paragraph" w:styleId="Heading3">
    <w:name w:val="heading 3"/>
    <w:basedOn w:val="Normal"/>
    <w:next w:val="Normal"/>
    <w:qFormat/>
    <w:rsid w:val="008A19D3"/>
    <w:pPr>
      <w:keepNext/>
      <w:ind w:left="7920" w:firstLine="720"/>
      <w:outlineLvl w:val="2"/>
    </w:pPr>
    <w:rPr>
      <w:b/>
      <w:bCs/>
      <w:sz w:val="26"/>
    </w:rPr>
  </w:style>
  <w:style w:type="paragraph" w:styleId="Heading4">
    <w:name w:val="heading 4"/>
    <w:basedOn w:val="Normal"/>
    <w:next w:val="Normal"/>
    <w:qFormat/>
    <w:rsid w:val="008A19D3"/>
    <w:pPr>
      <w:keepNext/>
      <w:spacing w:line="400" w:lineRule="exact"/>
      <w:jc w:val="both"/>
      <w:outlineLvl w:val="3"/>
    </w:pPr>
    <w:rPr>
      <w:b/>
      <w:bCs/>
    </w:rPr>
  </w:style>
  <w:style w:type="paragraph" w:styleId="Heading5">
    <w:name w:val="heading 5"/>
    <w:basedOn w:val="Normal"/>
    <w:next w:val="Normal"/>
    <w:qFormat/>
    <w:rsid w:val="008A19D3"/>
    <w:pPr>
      <w:keepNext/>
      <w:spacing w:after="80" w:line="400" w:lineRule="exact"/>
      <w:ind w:firstLine="720"/>
      <w:jc w:val="both"/>
      <w:outlineLvl w:val="4"/>
    </w:pPr>
    <w:rPr>
      <w:b/>
      <w:bCs/>
      <w:szCs w:val="28"/>
    </w:rPr>
  </w:style>
  <w:style w:type="paragraph" w:styleId="Heading6">
    <w:name w:val="heading 6"/>
    <w:basedOn w:val="Normal"/>
    <w:next w:val="Normal"/>
    <w:qFormat/>
    <w:rsid w:val="008A19D3"/>
    <w:pPr>
      <w:keepNext/>
      <w:tabs>
        <w:tab w:val="left" w:pos="540"/>
      </w:tabs>
      <w:spacing w:line="360" w:lineRule="exact"/>
      <w:ind w:firstLine="533"/>
      <w:jc w:val="both"/>
      <w:outlineLvl w:val="5"/>
    </w:pPr>
    <w:rPr>
      <w:b/>
      <w:bCs/>
      <w:szCs w:val="28"/>
    </w:rPr>
  </w:style>
  <w:style w:type="paragraph" w:styleId="Heading7">
    <w:name w:val="heading 7"/>
    <w:basedOn w:val="Normal"/>
    <w:next w:val="Normal"/>
    <w:qFormat/>
    <w:rsid w:val="008A19D3"/>
    <w:pPr>
      <w:keepNext/>
      <w:tabs>
        <w:tab w:val="left" w:pos="540"/>
      </w:tabs>
      <w:spacing w:line="380" w:lineRule="exact"/>
      <w:ind w:firstLine="533"/>
      <w:jc w:val="both"/>
      <w:outlineLvl w:val="6"/>
    </w:pPr>
    <w:rPr>
      <w:b/>
      <w:i/>
      <w:iCs/>
      <w:color w:val="000000"/>
    </w:rPr>
  </w:style>
  <w:style w:type="paragraph" w:styleId="Heading8">
    <w:name w:val="heading 8"/>
    <w:basedOn w:val="Normal"/>
    <w:next w:val="Normal"/>
    <w:qFormat/>
    <w:rsid w:val="008A19D3"/>
    <w:pPr>
      <w:keepNext/>
      <w:tabs>
        <w:tab w:val="left" w:pos="540"/>
      </w:tabs>
      <w:spacing w:line="440" w:lineRule="exact"/>
      <w:ind w:firstLine="533"/>
      <w:jc w:val="both"/>
      <w:outlineLvl w:val="7"/>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A19D3"/>
    <w:pPr>
      <w:tabs>
        <w:tab w:val="left" w:pos="540"/>
      </w:tabs>
      <w:spacing w:line="380" w:lineRule="exact"/>
      <w:ind w:firstLine="539"/>
      <w:jc w:val="both"/>
    </w:pPr>
    <w:rPr>
      <w:color w:val="FF00FF"/>
    </w:rPr>
  </w:style>
  <w:style w:type="paragraph" w:styleId="BodyText2">
    <w:name w:val="Body Text 2"/>
    <w:basedOn w:val="Normal"/>
    <w:rsid w:val="008A19D3"/>
    <w:pPr>
      <w:jc w:val="both"/>
    </w:pPr>
  </w:style>
  <w:style w:type="paragraph" w:styleId="BodyTextIndent">
    <w:name w:val="Body Text Indent"/>
    <w:basedOn w:val="Normal"/>
    <w:link w:val="BodyTextIndentChar"/>
    <w:rsid w:val="008A19D3"/>
    <w:pPr>
      <w:ind w:firstLine="720"/>
    </w:pPr>
  </w:style>
  <w:style w:type="paragraph" w:styleId="Footer">
    <w:name w:val="footer"/>
    <w:basedOn w:val="Normal"/>
    <w:link w:val="FooterChar"/>
    <w:uiPriority w:val="99"/>
    <w:rsid w:val="008A19D3"/>
    <w:pPr>
      <w:tabs>
        <w:tab w:val="center" w:pos="4320"/>
        <w:tab w:val="right" w:pos="8640"/>
      </w:tabs>
    </w:pPr>
  </w:style>
  <w:style w:type="character" w:styleId="PageNumber">
    <w:name w:val="page number"/>
    <w:basedOn w:val="DefaultParagraphFont"/>
    <w:rsid w:val="008A19D3"/>
  </w:style>
  <w:style w:type="paragraph" w:styleId="BodyTextIndent3">
    <w:name w:val="Body Text Indent 3"/>
    <w:basedOn w:val="Normal"/>
    <w:rsid w:val="008A19D3"/>
    <w:pPr>
      <w:spacing w:line="440" w:lineRule="exact"/>
      <w:ind w:firstLine="720"/>
      <w:jc w:val="both"/>
    </w:pPr>
    <w:rPr>
      <w:spacing w:val="-4"/>
    </w:rPr>
  </w:style>
  <w:style w:type="paragraph" w:styleId="BodyText">
    <w:name w:val="Body Text"/>
    <w:basedOn w:val="Normal"/>
    <w:rsid w:val="008A19D3"/>
    <w:pPr>
      <w:jc w:val="center"/>
    </w:pPr>
    <w:rPr>
      <w:b/>
      <w:bCs/>
      <w:sz w:val="24"/>
    </w:rPr>
  </w:style>
  <w:style w:type="paragraph" w:styleId="BodyText3">
    <w:name w:val="Body Text 3"/>
    <w:basedOn w:val="Normal"/>
    <w:rsid w:val="008A19D3"/>
    <w:rPr>
      <w:b/>
      <w:bCs/>
      <w:i/>
      <w:iCs/>
    </w:rPr>
  </w:style>
  <w:style w:type="paragraph" w:customStyle="1" w:styleId="Char1CharCharCharCharCharChar">
    <w:name w:val="Char1 Char Char Char Char Char Char"/>
    <w:basedOn w:val="Normal"/>
    <w:rsid w:val="00972B8F"/>
    <w:pPr>
      <w:spacing w:after="160" w:line="240" w:lineRule="exact"/>
    </w:pPr>
    <w:rPr>
      <w:rFonts w:ascii="Verdana" w:hAnsi="Verdana"/>
      <w:sz w:val="20"/>
      <w:szCs w:val="20"/>
    </w:rPr>
  </w:style>
  <w:style w:type="paragraph" w:customStyle="1" w:styleId="Char">
    <w:name w:val="Char"/>
    <w:basedOn w:val="Normal"/>
    <w:autoRedefine/>
    <w:rsid w:val="00C27752"/>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Header">
    <w:name w:val="header"/>
    <w:basedOn w:val="Normal"/>
    <w:link w:val="HeaderChar"/>
    <w:uiPriority w:val="99"/>
    <w:rsid w:val="00DF0F5E"/>
    <w:pPr>
      <w:tabs>
        <w:tab w:val="center" w:pos="4320"/>
        <w:tab w:val="right" w:pos="8640"/>
      </w:tabs>
    </w:pPr>
  </w:style>
  <w:style w:type="paragraph" w:styleId="BalloonText">
    <w:name w:val="Balloon Text"/>
    <w:basedOn w:val="Normal"/>
    <w:semiHidden/>
    <w:rsid w:val="00CD1E64"/>
    <w:rPr>
      <w:rFonts w:ascii="Tahoma" w:hAnsi="Tahoma" w:cs="Tahoma"/>
      <w:sz w:val="16"/>
      <w:szCs w:val="16"/>
    </w:rPr>
  </w:style>
  <w:style w:type="paragraph" w:customStyle="1" w:styleId="Char0">
    <w:name w:val="Char"/>
    <w:basedOn w:val="Normal"/>
    <w:autoRedefine/>
    <w:rsid w:val="00CD1E6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CharCharCharCharChar1Char">
    <w:name w:val="Char Char Char Char Char Char Char Char Char1 Char"/>
    <w:basedOn w:val="Normal"/>
    <w:next w:val="Normal"/>
    <w:autoRedefine/>
    <w:semiHidden/>
    <w:rsid w:val="002143D4"/>
    <w:pPr>
      <w:spacing w:before="120" w:after="120" w:line="312" w:lineRule="auto"/>
    </w:pPr>
    <w:rPr>
      <w:szCs w:val="22"/>
    </w:rPr>
  </w:style>
  <w:style w:type="character" w:styleId="Emphasis">
    <w:name w:val="Emphasis"/>
    <w:qFormat/>
    <w:rsid w:val="00D55457"/>
    <w:rPr>
      <w:i/>
      <w:iCs/>
    </w:rPr>
  </w:style>
  <w:style w:type="paragraph" w:customStyle="1" w:styleId="CharCharCharCharCharCharChar">
    <w:name w:val="Char Char Char Char Char Char Char"/>
    <w:autoRedefine/>
    <w:rsid w:val="0075057A"/>
    <w:pPr>
      <w:tabs>
        <w:tab w:val="left" w:pos="1152"/>
      </w:tabs>
      <w:spacing w:before="120" w:after="120" w:line="312" w:lineRule="auto"/>
    </w:pPr>
    <w:rPr>
      <w:rFonts w:ascii="Arial" w:hAnsi="Arial" w:cs="Arial"/>
      <w:sz w:val="26"/>
      <w:szCs w:val="26"/>
    </w:rPr>
  </w:style>
  <w:style w:type="table" w:styleId="TableGrid">
    <w:name w:val="Table Grid"/>
    <w:basedOn w:val="TableNormal"/>
    <w:rsid w:val="00C215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27355B"/>
    <w:rPr>
      <w:sz w:val="28"/>
      <w:szCs w:val="24"/>
    </w:rPr>
  </w:style>
  <w:style w:type="paragraph" w:customStyle="1" w:styleId="CharCharCharCharCharCharCharCharCharChar">
    <w:name w:val="Char Char Char Char Char Char Char Char Char Char"/>
    <w:basedOn w:val="Normal"/>
    <w:semiHidden/>
    <w:rsid w:val="00C73D44"/>
    <w:pPr>
      <w:spacing w:after="160" w:line="240" w:lineRule="exact"/>
    </w:pPr>
    <w:rPr>
      <w:rFonts w:ascii="Arial" w:hAnsi="Arial"/>
      <w:sz w:val="22"/>
      <w:szCs w:val="22"/>
    </w:rPr>
  </w:style>
  <w:style w:type="paragraph" w:styleId="NormalWeb">
    <w:name w:val="Normal (Web)"/>
    <w:basedOn w:val="Normal"/>
    <w:rsid w:val="006D2D7B"/>
    <w:pPr>
      <w:spacing w:before="100" w:beforeAutospacing="1" w:after="100" w:afterAutospacing="1"/>
    </w:pPr>
    <w:rPr>
      <w:sz w:val="24"/>
    </w:rPr>
  </w:style>
  <w:style w:type="character" w:styleId="Strong">
    <w:name w:val="Strong"/>
    <w:qFormat/>
    <w:rsid w:val="006D2D7B"/>
    <w:rPr>
      <w:b/>
      <w:bCs/>
    </w:rPr>
  </w:style>
  <w:style w:type="character" w:customStyle="1" w:styleId="BodyTextIndentChar">
    <w:name w:val="Body Text Indent Char"/>
    <w:link w:val="BodyTextIndent"/>
    <w:rsid w:val="006D2D7B"/>
    <w:rPr>
      <w:sz w:val="28"/>
      <w:szCs w:val="24"/>
    </w:rPr>
  </w:style>
  <w:style w:type="character" w:customStyle="1" w:styleId="apple-converted-space">
    <w:name w:val="apple-converted-space"/>
    <w:basedOn w:val="DefaultParagraphFont"/>
    <w:rsid w:val="00184ED3"/>
  </w:style>
  <w:style w:type="character" w:customStyle="1" w:styleId="Bodytext0">
    <w:name w:val="Body text_"/>
    <w:link w:val="BodyText1"/>
    <w:rsid w:val="00AB798E"/>
    <w:rPr>
      <w:sz w:val="85"/>
      <w:szCs w:val="85"/>
      <w:shd w:val="clear" w:color="auto" w:fill="FFFFFF"/>
    </w:rPr>
  </w:style>
  <w:style w:type="character" w:customStyle="1" w:styleId="Bodytext30">
    <w:name w:val="Body text (3)_"/>
    <w:link w:val="Bodytext31"/>
    <w:rsid w:val="00AB798E"/>
    <w:rPr>
      <w:i/>
      <w:iCs/>
      <w:shd w:val="clear" w:color="auto" w:fill="FFFFFF"/>
    </w:rPr>
  </w:style>
  <w:style w:type="character" w:customStyle="1" w:styleId="Bodytext3CenturyGothic">
    <w:name w:val="Body text (3) + Century Gothic"/>
    <w:aliases w:val="10 pt,Not Italic"/>
    <w:rsid w:val="00AB798E"/>
    <w:rPr>
      <w:rFonts w:ascii="Century Gothic" w:eastAsia="Century Gothic" w:hAnsi="Century Gothic" w:cs="Century Gothic"/>
      <w:i/>
      <w:iCs/>
      <w:color w:val="000000"/>
      <w:spacing w:val="0"/>
      <w:w w:val="100"/>
      <w:position w:val="0"/>
      <w:sz w:val="20"/>
      <w:szCs w:val="20"/>
      <w:shd w:val="clear" w:color="auto" w:fill="FFFFFF"/>
      <w:lang w:val="vi-VN"/>
    </w:rPr>
  </w:style>
  <w:style w:type="paragraph" w:customStyle="1" w:styleId="BodyText1">
    <w:name w:val="Body Text1"/>
    <w:basedOn w:val="Normal"/>
    <w:link w:val="Bodytext0"/>
    <w:rsid w:val="00AB798E"/>
    <w:pPr>
      <w:widowControl w:val="0"/>
      <w:shd w:val="clear" w:color="auto" w:fill="FFFFFF"/>
      <w:spacing w:after="180" w:line="0" w:lineRule="atLeast"/>
      <w:jc w:val="right"/>
    </w:pPr>
    <w:rPr>
      <w:sz w:val="85"/>
      <w:szCs w:val="85"/>
    </w:rPr>
  </w:style>
  <w:style w:type="paragraph" w:customStyle="1" w:styleId="Bodytext31">
    <w:name w:val="Body text (3)"/>
    <w:basedOn w:val="Normal"/>
    <w:link w:val="Bodytext30"/>
    <w:rsid w:val="00AB798E"/>
    <w:pPr>
      <w:widowControl w:val="0"/>
      <w:shd w:val="clear" w:color="auto" w:fill="FFFFFF"/>
      <w:spacing w:before="180" w:line="0" w:lineRule="atLeast"/>
      <w:jc w:val="both"/>
    </w:pPr>
    <w:rPr>
      <w:i/>
      <w:iCs/>
      <w:sz w:val="20"/>
      <w:szCs w:val="20"/>
    </w:rPr>
  </w:style>
  <w:style w:type="paragraph" w:styleId="ListParagraph">
    <w:name w:val="List Paragraph"/>
    <w:basedOn w:val="Normal"/>
    <w:uiPriority w:val="1"/>
    <w:qFormat/>
    <w:rsid w:val="004019D2"/>
    <w:pPr>
      <w:ind w:left="720"/>
      <w:contextualSpacing/>
    </w:pPr>
    <w:rPr>
      <w:rFonts w:eastAsia="SimSun"/>
      <w:sz w:val="24"/>
      <w:lang w:eastAsia="zh-CN"/>
    </w:rPr>
  </w:style>
  <w:style w:type="character" w:customStyle="1" w:styleId="HeaderChar">
    <w:name w:val="Header Char"/>
    <w:link w:val="Header"/>
    <w:uiPriority w:val="99"/>
    <w:rsid w:val="00021B18"/>
    <w:rPr>
      <w:sz w:val="28"/>
      <w:szCs w:val="24"/>
    </w:rPr>
  </w:style>
  <w:style w:type="character" w:customStyle="1" w:styleId="Bodytext20">
    <w:name w:val="Body text (2)_"/>
    <w:basedOn w:val="DefaultParagraphFont"/>
    <w:link w:val="Bodytext21"/>
    <w:uiPriority w:val="99"/>
    <w:locked/>
    <w:rsid w:val="000C541D"/>
    <w:rPr>
      <w:sz w:val="28"/>
      <w:szCs w:val="28"/>
      <w:shd w:val="clear" w:color="auto" w:fill="FFFFFF"/>
    </w:rPr>
  </w:style>
  <w:style w:type="paragraph" w:customStyle="1" w:styleId="Bodytext21">
    <w:name w:val="Body text (2)"/>
    <w:basedOn w:val="Normal"/>
    <w:link w:val="Bodytext20"/>
    <w:uiPriority w:val="99"/>
    <w:rsid w:val="000C541D"/>
    <w:pPr>
      <w:widowControl w:val="0"/>
      <w:shd w:val="clear" w:color="auto" w:fill="FFFFFF"/>
      <w:spacing w:before="420" w:line="338" w:lineRule="exact"/>
      <w:jc w:val="both"/>
    </w:pPr>
    <w:rPr>
      <w:szCs w:val="28"/>
    </w:rPr>
  </w:style>
  <w:style w:type="character" w:customStyle="1" w:styleId="Vanbnnidung">
    <w:name w:val="Van b?n n?i dung_"/>
    <w:basedOn w:val="DefaultParagraphFont"/>
    <w:link w:val="Vanbnnidung0"/>
    <w:rsid w:val="00F60358"/>
    <w:rPr>
      <w:spacing w:val="8"/>
      <w:sz w:val="23"/>
      <w:szCs w:val="23"/>
      <w:shd w:val="clear" w:color="auto" w:fill="FFFFFF"/>
    </w:rPr>
  </w:style>
  <w:style w:type="paragraph" w:customStyle="1" w:styleId="Vanbnnidung0">
    <w:name w:val="Van b?n n?i dung"/>
    <w:basedOn w:val="Normal"/>
    <w:link w:val="Vanbnnidung"/>
    <w:rsid w:val="00F60358"/>
    <w:pPr>
      <w:widowControl w:val="0"/>
      <w:shd w:val="clear" w:color="auto" w:fill="FFFFFF"/>
      <w:spacing w:before="300" w:after="120" w:line="322" w:lineRule="exact"/>
      <w:jc w:val="both"/>
    </w:pPr>
    <w:rPr>
      <w:spacing w:val="8"/>
      <w:sz w:val="23"/>
      <w:szCs w:val="23"/>
    </w:rPr>
  </w:style>
  <w:style w:type="character" w:customStyle="1" w:styleId="Vanbnnidung6">
    <w:name w:val="Van b?n n?i dung (6)_"/>
    <w:basedOn w:val="DefaultParagraphFont"/>
    <w:link w:val="Vanbnnidung60"/>
    <w:rsid w:val="00985309"/>
    <w:rPr>
      <w:sz w:val="26"/>
      <w:szCs w:val="26"/>
      <w:shd w:val="clear" w:color="auto" w:fill="FFFFFF"/>
    </w:rPr>
  </w:style>
  <w:style w:type="paragraph" w:customStyle="1" w:styleId="Vanbnnidung60">
    <w:name w:val="Van b?n n?i dung (6)"/>
    <w:basedOn w:val="Normal"/>
    <w:link w:val="Vanbnnidung6"/>
    <w:rsid w:val="00985309"/>
    <w:pPr>
      <w:widowControl w:val="0"/>
      <w:shd w:val="clear" w:color="auto" w:fill="FFFFFF"/>
      <w:spacing w:line="350" w:lineRule="exact"/>
      <w:ind w:firstLine="60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9D3"/>
    <w:rPr>
      <w:sz w:val="28"/>
      <w:szCs w:val="24"/>
    </w:rPr>
  </w:style>
  <w:style w:type="paragraph" w:styleId="Heading1">
    <w:name w:val="heading 1"/>
    <w:basedOn w:val="Normal"/>
    <w:next w:val="Normal"/>
    <w:qFormat/>
    <w:rsid w:val="008A19D3"/>
    <w:pPr>
      <w:keepNext/>
      <w:spacing w:before="120" w:after="120"/>
      <w:jc w:val="center"/>
      <w:outlineLvl w:val="0"/>
    </w:pPr>
    <w:rPr>
      <w:b/>
    </w:rPr>
  </w:style>
  <w:style w:type="paragraph" w:styleId="Heading2">
    <w:name w:val="heading 2"/>
    <w:basedOn w:val="Normal"/>
    <w:next w:val="Normal"/>
    <w:qFormat/>
    <w:rsid w:val="008A19D3"/>
    <w:pPr>
      <w:keepNext/>
      <w:spacing w:line="380" w:lineRule="exact"/>
      <w:ind w:firstLine="720"/>
      <w:jc w:val="both"/>
      <w:outlineLvl w:val="1"/>
    </w:pPr>
    <w:rPr>
      <w:b/>
      <w:bCs/>
      <w:szCs w:val="28"/>
    </w:rPr>
  </w:style>
  <w:style w:type="paragraph" w:styleId="Heading3">
    <w:name w:val="heading 3"/>
    <w:basedOn w:val="Normal"/>
    <w:next w:val="Normal"/>
    <w:qFormat/>
    <w:rsid w:val="008A19D3"/>
    <w:pPr>
      <w:keepNext/>
      <w:ind w:left="7920" w:firstLine="720"/>
      <w:outlineLvl w:val="2"/>
    </w:pPr>
    <w:rPr>
      <w:b/>
      <w:bCs/>
      <w:sz w:val="26"/>
    </w:rPr>
  </w:style>
  <w:style w:type="paragraph" w:styleId="Heading4">
    <w:name w:val="heading 4"/>
    <w:basedOn w:val="Normal"/>
    <w:next w:val="Normal"/>
    <w:qFormat/>
    <w:rsid w:val="008A19D3"/>
    <w:pPr>
      <w:keepNext/>
      <w:spacing w:line="400" w:lineRule="exact"/>
      <w:jc w:val="both"/>
      <w:outlineLvl w:val="3"/>
    </w:pPr>
    <w:rPr>
      <w:b/>
      <w:bCs/>
    </w:rPr>
  </w:style>
  <w:style w:type="paragraph" w:styleId="Heading5">
    <w:name w:val="heading 5"/>
    <w:basedOn w:val="Normal"/>
    <w:next w:val="Normal"/>
    <w:qFormat/>
    <w:rsid w:val="008A19D3"/>
    <w:pPr>
      <w:keepNext/>
      <w:spacing w:after="80" w:line="400" w:lineRule="exact"/>
      <w:ind w:firstLine="720"/>
      <w:jc w:val="both"/>
      <w:outlineLvl w:val="4"/>
    </w:pPr>
    <w:rPr>
      <w:b/>
      <w:bCs/>
      <w:szCs w:val="28"/>
    </w:rPr>
  </w:style>
  <w:style w:type="paragraph" w:styleId="Heading6">
    <w:name w:val="heading 6"/>
    <w:basedOn w:val="Normal"/>
    <w:next w:val="Normal"/>
    <w:qFormat/>
    <w:rsid w:val="008A19D3"/>
    <w:pPr>
      <w:keepNext/>
      <w:tabs>
        <w:tab w:val="left" w:pos="540"/>
      </w:tabs>
      <w:spacing w:line="360" w:lineRule="exact"/>
      <w:ind w:firstLine="533"/>
      <w:jc w:val="both"/>
      <w:outlineLvl w:val="5"/>
    </w:pPr>
    <w:rPr>
      <w:b/>
      <w:bCs/>
      <w:szCs w:val="28"/>
    </w:rPr>
  </w:style>
  <w:style w:type="paragraph" w:styleId="Heading7">
    <w:name w:val="heading 7"/>
    <w:basedOn w:val="Normal"/>
    <w:next w:val="Normal"/>
    <w:qFormat/>
    <w:rsid w:val="008A19D3"/>
    <w:pPr>
      <w:keepNext/>
      <w:tabs>
        <w:tab w:val="left" w:pos="540"/>
      </w:tabs>
      <w:spacing w:line="380" w:lineRule="exact"/>
      <w:ind w:firstLine="533"/>
      <w:jc w:val="both"/>
      <w:outlineLvl w:val="6"/>
    </w:pPr>
    <w:rPr>
      <w:b/>
      <w:i/>
      <w:iCs/>
      <w:color w:val="000000"/>
    </w:rPr>
  </w:style>
  <w:style w:type="paragraph" w:styleId="Heading8">
    <w:name w:val="heading 8"/>
    <w:basedOn w:val="Normal"/>
    <w:next w:val="Normal"/>
    <w:qFormat/>
    <w:rsid w:val="008A19D3"/>
    <w:pPr>
      <w:keepNext/>
      <w:tabs>
        <w:tab w:val="left" w:pos="540"/>
      </w:tabs>
      <w:spacing w:line="440" w:lineRule="exact"/>
      <w:ind w:firstLine="533"/>
      <w:jc w:val="both"/>
      <w:outlineLvl w:val="7"/>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A19D3"/>
    <w:pPr>
      <w:tabs>
        <w:tab w:val="left" w:pos="540"/>
      </w:tabs>
      <w:spacing w:line="380" w:lineRule="exact"/>
      <w:ind w:firstLine="539"/>
      <w:jc w:val="both"/>
    </w:pPr>
    <w:rPr>
      <w:color w:val="FF00FF"/>
    </w:rPr>
  </w:style>
  <w:style w:type="paragraph" w:styleId="BodyText2">
    <w:name w:val="Body Text 2"/>
    <w:basedOn w:val="Normal"/>
    <w:rsid w:val="008A19D3"/>
    <w:pPr>
      <w:jc w:val="both"/>
    </w:pPr>
  </w:style>
  <w:style w:type="paragraph" w:styleId="BodyTextIndent">
    <w:name w:val="Body Text Indent"/>
    <w:basedOn w:val="Normal"/>
    <w:link w:val="BodyTextIndentChar"/>
    <w:rsid w:val="008A19D3"/>
    <w:pPr>
      <w:ind w:firstLine="720"/>
    </w:pPr>
  </w:style>
  <w:style w:type="paragraph" w:styleId="Footer">
    <w:name w:val="footer"/>
    <w:basedOn w:val="Normal"/>
    <w:link w:val="FooterChar"/>
    <w:uiPriority w:val="99"/>
    <w:rsid w:val="008A19D3"/>
    <w:pPr>
      <w:tabs>
        <w:tab w:val="center" w:pos="4320"/>
        <w:tab w:val="right" w:pos="8640"/>
      </w:tabs>
    </w:pPr>
  </w:style>
  <w:style w:type="character" w:styleId="PageNumber">
    <w:name w:val="page number"/>
    <w:basedOn w:val="DefaultParagraphFont"/>
    <w:rsid w:val="008A19D3"/>
  </w:style>
  <w:style w:type="paragraph" w:styleId="BodyTextIndent3">
    <w:name w:val="Body Text Indent 3"/>
    <w:basedOn w:val="Normal"/>
    <w:rsid w:val="008A19D3"/>
    <w:pPr>
      <w:spacing w:line="440" w:lineRule="exact"/>
      <w:ind w:firstLine="720"/>
      <w:jc w:val="both"/>
    </w:pPr>
    <w:rPr>
      <w:spacing w:val="-4"/>
    </w:rPr>
  </w:style>
  <w:style w:type="paragraph" w:styleId="BodyText">
    <w:name w:val="Body Text"/>
    <w:basedOn w:val="Normal"/>
    <w:rsid w:val="008A19D3"/>
    <w:pPr>
      <w:jc w:val="center"/>
    </w:pPr>
    <w:rPr>
      <w:b/>
      <w:bCs/>
      <w:sz w:val="24"/>
    </w:rPr>
  </w:style>
  <w:style w:type="paragraph" w:styleId="BodyText3">
    <w:name w:val="Body Text 3"/>
    <w:basedOn w:val="Normal"/>
    <w:rsid w:val="008A19D3"/>
    <w:rPr>
      <w:b/>
      <w:bCs/>
      <w:i/>
      <w:iCs/>
    </w:rPr>
  </w:style>
  <w:style w:type="paragraph" w:customStyle="1" w:styleId="Char1CharCharCharCharCharChar">
    <w:name w:val="Char1 Char Char Char Char Char Char"/>
    <w:basedOn w:val="Normal"/>
    <w:rsid w:val="00972B8F"/>
    <w:pPr>
      <w:spacing w:after="160" w:line="240" w:lineRule="exact"/>
    </w:pPr>
    <w:rPr>
      <w:rFonts w:ascii="Verdana" w:hAnsi="Verdana"/>
      <w:sz w:val="20"/>
      <w:szCs w:val="20"/>
    </w:rPr>
  </w:style>
  <w:style w:type="paragraph" w:customStyle="1" w:styleId="Char">
    <w:name w:val="Char"/>
    <w:basedOn w:val="Normal"/>
    <w:autoRedefine/>
    <w:rsid w:val="00C27752"/>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Header">
    <w:name w:val="header"/>
    <w:basedOn w:val="Normal"/>
    <w:link w:val="HeaderChar"/>
    <w:uiPriority w:val="99"/>
    <w:rsid w:val="00DF0F5E"/>
    <w:pPr>
      <w:tabs>
        <w:tab w:val="center" w:pos="4320"/>
        <w:tab w:val="right" w:pos="8640"/>
      </w:tabs>
    </w:pPr>
  </w:style>
  <w:style w:type="paragraph" w:styleId="BalloonText">
    <w:name w:val="Balloon Text"/>
    <w:basedOn w:val="Normal"/>
    <w:semiHidden/>
    <w:rsid w:val="00CD1E64"/>
    <w:rPr>
      <w:rFonts w:ascii="Tahoma" w:hAnsi="Tahoma" w:cs="Tahoma"/>
      <w:sz w:val="16"/>
      <w:szCs w:val="16"/>
    </w:rPr>
  </w:style>
  <w:style w:type="paragraph" w:customStyle="1" w:styleId="Char0">
    <w:name w:val="Char"/>
    <w:basedOn w:val="Normal"/>
    <w:autoRedefine/>
    <w:rsid w:val="00CD1E6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CharCharCharCharChar1Char">
    <w:name w:val="Char Char Char Char Char Char Char Char Char1 Char"/>
    <w:basedOn w:val="Normal"/>
    <w:next w:val="Normal"/>
    <w:autoRedefine/>
    <w:semiHidden/>
    <w:rsid w:val="002143D4"/>
    <w:pPr>
      <w:spacing w:before="120" w:after="120" w:line="312" w:lineRule="auto"/>
    </w:pPr>
    <w:rPr>
      <w:szCs w:val="22"/>
    </w:rPr>
  </w:style>
  <w:style w:type="character" w:styleId="Emphasis">
    <w:name w:val="Emphasis"/>
    <w:qFormat/>
    <w:rsid w:val="00D55457"/>
    <w:rPr>
      <w:i/>
      <w:iCs/>
    </w:rPr>
  </w:style>
  <w:style w:type="paragraph" w:customStyle="1" w:styleId="CharCharCharCharCharCharChar">
    <w:name w:val="Char Char Char Char Char Char Char"/>
    <w:autoRedefine/>
    <w:rsid w:val="0075057A"/>
    <w:pPr>
      <w:tabs>
        <w:tab w:val="left" w:pos="1152"/>
      </w:tabs>
      <w:spacing w:before="120" w:after="120" w:line="312" w:lineRule="auto"/>
    </w:pPr>
    <w:rPr>
      <w:rFonts w:ascii="Arial" w:hAnsi="Arial" w:cs="Arial"/>
      <w:sz w:val="26"/>
      <w:szCs w:val="26"/>
    </w:rPr>
  </w:style>
  <w:style w:type="table" w:styleId="TableGrid">
    <w:name w:val="Table Grid"/>
    <w:basedOn w:val="TableNormal"/>
    <w:rsid w:val="00C215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27355B"/>
    <w:rPr>
      <w:sz w:val="28"/>
      <w:szCs w:val="24"/>
    </w:rPr>
  </w:style>
  <w:style w:type="paragraph" w:customStyle="1" w:styleId="CharCharCharCharCharCharCharCharCharChar">
    <w:name w:val="Char Char Char Char Char Char Char Char Char Char"/>
    <w:basedOn w:val="Normal"/>
    <w:semiHidden/>
    <w:rsid w:val="00C73D44"/>
    <w:pPr>
      <w:spacing w:after="160" w:line="240" w:lineRule="exact"/>
    </w:pPr>
    <w:rPr>
      <w:rFonts w:ascii="Arial" w:hAnsi="Arial"/>
      <w:sz w:val="22"/>
      <w:szCs w:val="22"/>
    </w:rPr>
  </w:style>
  <w:style w:type="paragraph" w:styleId="NormalWeb">
    <w:name w:val="Normal (Web)"/>
    <w:basedOn w:val="Normal"/>
    <w:rsid w:val="006D2D7B"/>
    <w:pPr>
      <w:spacing w:before="100" w:beforeAutospacing="1" w:after="100" w:afterAutospacing="1"/>
    </w:pPr>
    <w:rPr>
      <w:sz w:val="24"/>
    </w:rPr>
  </w:style>
  <w:style w:type="character" w:styleId="Strong">
    <w:name w:val="Strong"/>
    <w:qFormat/>
    <w:rsid w:val="006D2D7B"/>
    <w:rPr>
      <w:b/>
      <w:bCs/>
    </w:rPr>
  </w:style>
  <w:style w:type="character" w:customStyle="1" w:styleId="BodyTextIndentChar">
    <w:name w:val="Body Text Indent Char"/>
    <w:link w:val="BodyTextIndent"/>
    <w:rsid w:val="006D2D7B"/>
    <w:rPr>
      <w:sz w:val="28"/>
      <w:szCs w:val="24"/>
    </w:rPr>
  </w:style>
  <w:style w:type="character" w:customStyle="1" w:styleId="apple-converted-space">
    <w:name w:val="apple-converted-space"/>
    <w:basedOn w:val="DefaultParagraphFont"/>
    <w:rsid w:val="00184ED3"/>
  </w:style>
  <w:style w:type="character" w:customStyle="1" w:styleId="Bodytext0">
    <w:name w:val="Body text_"/>
    <w:link w:val="BodyText1"/>
    <w:rsid w:val="00AB798E"/>
    <w:rPr>
      <w:sz w:val="85"/>
      <w:szCs w:val="85"/>
      <w:shd w:val="clear" w:color="auto" w:fill="FFFFFF"/>
    </w:rPr>
  </w:style>
  <w:style w:type="character" w:customStyle="1" w:styleId="Bodytext30">
    <w:name w:val="Body text (3)_"/>
    <w:link w:val="Bodytext31"/>
    <w:rsid w:val="00AB798E"/>
    <w:rPr>
      <w:i/>
      <w:iCs/>
      <w:shd w:val="clear" w:color="auto" w:fill="FFFFFF"/>
    </w:rPr>
  </w:style>
  <w:style w:type="character" w:customStyle="1" w:styleId="Bodytext3CenturyGothic">
    <w:name w:val="Body text (3) + Century Gothic"/>
    <w:aliases w:val="10 pt,Not Italic"/>
    <w:rsid w:val="00AB798E"/>
    <w:rPr>
      <w:rFonts w:ascii="Century Gothic" w:eastAsia="Century Gothic" w:hAnsi="Century Gothic" w:cs="Century Gothic"/>
      <w:i/>
      <w:iCs/>
      <w:color w:val="000000"/>
      <w:spacing w:val="0"/>
      <w:w w:val="100"/>
      <w:position w:val="0"/>
      <w:sz w:val="20"/>
      <w:szCs w:val="20"/>
      <w:shd w:val="clear" w:color="auto" w:fill="FFFFFF"/>
      <w:lang w:val="vi-VN"/>
    </w:rPr>
  </w:style>
  <w:style w:type="paragraph" w:customStyle="1" w:styleId="BodyText1">
    <w:name w:val="Body Text1"/>
    <w:basedOn w:val="Normal"/>
    <w:link w:val="Bodytext0"/>
    <w:rsid w:val="00AB798E"/>
    <w:pPr>
      <w:widowControl w:val="0"/>
      <w:shd w:val="clear" w:color="auto" w:fill="FFFFFF"/>
      <w:spacing w:after="180" w:line="0" w:lineRule="atLeast"/>
      <w:jc w:val="right"/>
    </w:pPr>
    <w:rPr>
      <w:sz w:val="85"/>
      <w:szCs w:val="85"/>
    </w:rPr>
  </w:style>
  <w:style w:type="paragraph" w:customStyle="1" w:styleId="Bodytext31">
    <w:name w:val="Body text (3)"/>
    <w:basedOn w:val="Normal"/>
    <w:link w:val="Bodytext30"/>
    <w:rsid w:val="00AB798E"/>
    <w:pPr>
      <w:widowControl w:val="0"/>
      <w:shd w:val="clear" w:color="auto" w:fill="FFFFFF"/>
      <w:spacing w:before="180" w:line="0" w:lineRule="atLeast"/>
      <w:jc w:val="both"/>
    </w:pPr>
    <w:rPr>
      <w:i/>
      <w:iCs/>
      <w:sz w:val="20"/>
      <w:szCs w:val="20"/>
    </w:rPr>
  </w:style>
  <w:style w:type="paragraph" w:styleId="ListParagraph">
    <w:name w:val="List Paragraph"/>
    <w:basedOn w:val="Normal"/>
    <w:uiPriority w:val="1"/>
    <w:qFormat/>
    <w:rsid w:val="004019D2"/>
    <w:pPr>
      <w:ind w:left="720"/>
      <w:contextualSpacing/>
    </w:pPr>
    <w:rPr>
      <w:rFonts w:eastAsia="SimSun"/>
      <w:sz w:val="24"/>
      <w:lang w:eastAsia="zh-CN"/>
    </w:rPr>
  </w:style>
  <w:style w:type="character" w:customStyle="1" w:styleId="HeaderChar">
    <w:name w:val="Header Char"/>
    <w:link w:val="Header"/>
    <w:uiPriority w:val="99"/>
    <w:rsid w:val="00021B18"/>
    <w:rPr>
      <w:sz w:val="28"/>
      <w:szCs w:val="24"/>
    </w:rPr>
  </w:style>
  <w:style w:type="character" w:customStyle="1" w:styleId="Bodytext20">
    <w:name w:val="Body text (2)_"/>
    <w:basedOn w:val="DefaultParagraphFont"/>
    <w:link w:val="Bodytext21"/>
    <w:uiPriority w:val="99"/>
    <w:locked/>
    <w:rsid w:val="000C541D"/>
    <w:rPr>
      <w:sz w:val="28"/>
      <w:szCs w:val="28"/>
      <w:shd w:val="clear" w:color="auto" w:fill="FFFFFF"/>
    </w:rPr>
  </w:style>
  <w:style w:type="paragraph" w:customStyle="1" w:styleId="Bodytext21">
    <w:name w:val="Body text (2)"/>
    <w:basedOn w:val="Normal"/>
    <w:link w:val="Bodytext20"/>
    <w:uiPriority w:val="99"/>
    <w:rsid w:val="000C541D"/>
    <w:pPr>
      <w:widowControl w:val="0"/>
      <w:shd w:val="clear" w:color="auto" w:fill="FFFFFF"/>
      <w:spacing w:before="420" w:line="338" w:lineRule="exact"/>
      <w:jc w:val="both"/>
    </w:pPr>
    <w:rPr>
      <w:szCs w:val="28"/>
    </w:rPr>
  </w:style>
  <w:style w:type="character" w:customStyle="1" w:styleId="Vanbnnidung">
    <w:name w:val="Van b?n n?i dung_"/>
    <w:basedOn w:val="DefaultParagraphFont"/>
    <w:link w:val="Vanbnnidung0"/>
    <w:rsid w:val="00F60358"/>
    <w:rPr>
      <w:spacing w:val="8"/>
      <w:sz w:val="23"/>
      <w:szCs w:val="23"/>
      <w:shd w:val="clear" w:color="auto" w:fill="FFFFFF"/>
    </w:rPr>
  </w:style>
  <w:style w:type="paragraph" w:customStyle="1" w:styleId="Vanbnnidung0">
    <w:name w:val="Van b?n n?i dung"/>
    <w:basedOn w:val="Normal"/>
    <w:link w:val="Vanbnnidung"/>
    <w:rsid w:val="00F60358"/>
    <w:pPr>
      <w:widowControl w:val="0"/>
      <w:shd w:val="clear" w:color="auto" w:fill="FFFFFF"/>
      <w:spacing w:before="300" w:after="120" w:line="322" w:lineRule="exact"/>
      <w:jc w:val="both"/>
    </w:pPr>
    <w:rPr>
      <w:spacing w:val="8"/>
      <w:sz w:val="23"/>
      <w:szCs w:val="23"/>
    </w:rPr>
  </w:style>
  <w:style w:type="character" w:customStyle="1" w:styleId="Vanbnnidung6">
    <w:name w:val="Van b?n n?i dung (6)_"/>
    <w:basedOn w:val="DefaultParagraphFont"/>
    <w:link w:val="Vanbnnidung60"/>
    <w:rsid w:val="00985309"/>
    <w:rPr>
      <w:sz w:val="26"/>
      <w:szCs w:val="26"/>
      <w:shd w:val="clear" w:color="auto" w:fill="FFFFFF"/>
    </w:rPr>
  </w:style>
  <w:style w:type="paragraph" w:customStyle="1" w:styleId="Vanbnnidung60">
    <w:name w:val="Van b?n n?i dung (6)"/>
    <w:basedOn w:val="Normal"/>
    <w:link w:val="Vanbnnidung6"/>
    <w:rsid w:val="00985309"/>
    <w:pPr>
      <w:widowControl w:val="0"/>
      <w:shd w:val="clear" w:color="auto" w:fill="FFFFFF"/>
      <w:spacing w:line="350" w:lineRule="exact"/>
      <w:ind w:firstLine="60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UỶ BAN NHÂN DÂN</vt:lpstr>
    </vt:vector>
  </TitlesOfParts>
  <Company>tinh Nghe An</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dc:creator>
  <cp:lastModifiedBy>Nguyen </cp:lastModifiedBy>
  <cp:revision>6</cp:revision>
  <cp:lastPrinted>2021-05-07T09:05:00Z</cp:lastPrinted>
  <dcterms:created xsi:type="dcterms:W3CDTF">2021-05-07T03:58:00Z</dcterms:created>
  <dcterms:modified xsi:type="dcterms:W3CDTF">2021-05-07T09:10:00Z</dcterms:modified>
</cp:coreProperties>
</file>