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88291" w14:textId="77777777" w:rsidR="00AB6BEC" w:rsidRDefault="004F3649" w:rsidP="004F3649">
      <w:pPr>
        <w:spacing w:after="0" w:line="312"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KHUNG CHƯƠNG TRÌNH GIÁO DỤC ĐỊA PHƯƠNG </w:t>
      </w:r>
      <w:r w:rsidR="00AB6BEC">
        <w:rPr>
          <w:rFonts w:ascii="Times New Roman" w:eastAsia="Times New Roman" w:hAnsi="Times New Roman" w:cs="Times New Roman"/>
          <w:b/>
          <w:sz w:val="36"/>
          <w:szCs w:val="36"/>
        </w:rPr>
        <w:t xml:space="preserve">CẤP TRUNG HỌC </w:t>
      </w:r>
    </w:p>
    <w:p w14:paraId="3D8CC8EC" w14:textId="3C35C0E1" w:rsidR="004F3649" w:rsidRDefault="004F3649" w:rsidP="004F3649">
      <w:pPr>
        <w:spacing w:after="0" w:line="312"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THỪA THIÊN HUẾ </w:t>
      </w:r>
    </w:p>
    <w:p w14:paraId="5D04DA7A" w14:textId="77777777" w:rsidR="004F3649" w:rsidRDefault="004F3649" w:rsidP="004F3649">
      <w:pPr>
        <w:spacing w:after="0" w:line="312"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(DỰ THẢO)</w:t>
      </w:r>
    </w:p>
    <w:p w14:paraId="1E3E64DF" w14:textId="77777777" w:rsidR="004F3649" w:rsidRDefault="004F3649" w:rsidP="004F3649">
      <w:pPr>
        <w:widowControl w:val="0"/>
        <w:spacing w:after="0" w:line="312"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(Quy định trong Chương trình giáo dục phổ thông tổng thể </w:t>
      </w:r>
      <w:r>
        <w:rPr>
          <w:rFonts w:ascii="Times New Roman" w:eastAsia="Times New Roman" w:hAnsi="Times New Roman" w:cs="Times New Roman"/>
          <w:i/>
          <w:sz w:val="26"/>
          <w:szCs w:val="26"/>
        </w:rPr>
        <w:br/>
        <w:t xml:space="preserve">ban hành </w:t>
      </w:r>
      <w:proofErr w:type="gramStart"/>
      <w:r>
        <w:rPr>
          <w:rFonts w:ascii="Times New Roman" w:eastAsia="Times New Roman" w:hAnsi="Times New Roman" w:cs="Times New Roman"/>
          <w:i/>
          <w:sz w:val="26"/>
          <w:szCs w:val="26"/>
        </w:rPr>
        <w:t>theo</w:t>
      </w:r>
      <w:proofErr w:type="gramEnd"/>
      <w:r>
        <w:rPr>
          <w:rFonts w:ascii="Times New Roman" w:eastAsia="Times New Roman" w:hAnsi="Times New Roman" w:cs="Times New Roman"/>
          <w:i/>
          <w:sz w:val="26"/>
          <w:szCs w:val="26"/>
        </w:rPr>
        <w:t xml:space="preserve"> Thông tư 32 ngày 28/12/2018 của Bộ trưởng Bộ Giáo dục và Đào tạo)</w:t>
      </w:r>
    </w:p>
    <w:p w14:paraId="1F4169AF" w14:textId="77777777" w:rsidR="004F3649" w:rsidRDefault="004F3649" w:rsidP="004F3649">
      <w:pPr>
        <w:spacing w:before="40"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MỤC TIÊU </w:t>
      </w:r>
    </w:p>
    <w:p w14:paraId="2B802BFA" w14:textId="77777777" w:rsidR="004F3649" w:rsidRDefault="004F3649" w:rsidP="004F3649">
      <w:pPr>
        <w:spacing w:before="40"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Mục tiêu tổng quát</w:t>
      </w:r>
    </w:p>
    <w:p w14:paraId="6F23E1A5" w14:textId="77777777" w:rsidR="004F3649" w:rsidRDefault="004F3649" w:rsidP="004F3649">
      <w:pPr>
        <w:spacing w:before="40" w:after="0"/>
        <w:ind w:right="-31"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Triển khai tổ chức biên soạn Chương trình giáo dục địa phương (CTGDĐP) và đưa vào giảng dạy trong các cơ sở giáo dục phổ thông trong toàn tỉnh nhằm trang bị cho học sinh những hiểu biết về đặc điểm lịch sử văn hóa thiên nhiên và con người Thừa Thiên Huế, bồi dưỡng cho học sinh tình yêu quê hương, ý thức tìm hiểu và vận dụng những điều đã học để góp phần giải quyết những vấn đề của địa phương.</w:t>
      </w:r>
    </w:p>
    <w:p w14:paraId="4E947040" w14:textId="77777777" w:rsidR="004F3649" w:rsidRDefault="004F3649" w:rsidP="004F3649">
      <w:pPr>
        <w:spacing w:before="40"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Mục tiêu cụ thể</w:t>
      </w:r>
    </w:p>
    <w:p w14:paraId="2FA32416" w14:textId="77777777" w:rsidR="004F3649" w:rsidRDefault="004F3649" w:rsidP="004F3649">
      <w:pPr>
        <w:spacing w:before="40"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Trang bị cho học sinh những hiểu biết cơ bản về văn hóa, lịch sử truyền thống, các vấn đề về địa lí, kinh tế, hướng nghiệp, chính trị – xã hội, môi trường, con người của Thừa Thiên Huế. Thông qua đó bồi dưỡng cho học sinh tình yêu quê hương, đất nước, tìm hiểu và vận dụng những điều đã học để góp phần bảo tồn những giá trị văn hóa Huế, góp phần xây dựng văn hóa, kinh tế - xã hội tỉnh Thừa Thiên Huế ngày càng phát triển giàu mạnh.</w:t>
      </w:r>
    </w:p>
    <w:p w14:paraId="20AC3BDB" w14:textId="77777777" w:rsidR="004F3649" w:rsidRDefault="004F3649" w:rsidP="004F3649">
      <w:pPr>
        <w:spacing w:before="40" w:after="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Chương trình GDĐP tỉnh Thừa Thiên Huế cùng với các môn học khác trong Chương trình giáo dục phổ thông 2018 góp phần tạo điều kiện để học sinh được phát triển hài hòa cả thể chất và tinh thần, hình thành các năng lực, phẩm chất học sinh được quy định trong Chương trình giáo dục phổ thông 2018. Bên cạnh đó, phát triển cho học sinh năng lực thích ứng với cuộc sống, năng lực tổ chức các hoạt động, năng lực định hướng nghề nghiệp; năng lực tìm hiểu tự nhiên và xã hội; vận dụng kiến thức (tự nhiên, văn hóa, xã hội) vào thực tiễn, ứng xử với tự nhiên phù hợp với yêu cầu phát triển bền vững và bảo vệ môi trường tại địa phương. </w:t>
      </w:r>
      <w:proofErr w:type="gramStart"/>
      <w:r>
        <w:rPr>
          <w:rFonts w:ascii="Times New Roman" w:eastAsia="Times New Roman" w:hAnsi="Times New Roman" w:cs="Times New Roman"/>
          <w:sz w:val="26"/>
          <w:szCs w:val="26"/>
        </w:rPr>
        <w:t>Hỗ trợ những đổi mới về nội dung, phương pháp dạy học, cách thức đánh giá những kiến thức về địa phương.</w:t>
      </w:r>
      <w:proofErr w:type="gramEnd"/>
    </w:p>
    <w:p w14:paraId="0A810E90" w14:textId="77777777" w:rsidR="004F3649" w:rsidRDefault="004F3649" w:rsidP="004F3649">
      <w:pPr>
        <w:shd w:val="clear" w:color="auto" w:fill="FFFFFF"/>
        <w:spacing w:before="40"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Triển khai thực hiện nội dung GDĐP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đúng tiến độ triển khai thực hiện Chương trình giáo dục phổ thông 2018. </w:t>
      </w:r>
      <w:proofErr w:type="gramStart"/>
      <w:r>
        <w:rPr>
          <w:rFonts w:ascii="Times New Roman" w:eastAsia="Times New Roman" w:hAnsi="Times New Roman" w:cs="Times New Roman"/>
          <w:sz w:val="26"/>
          <w:szCs w:val="26"/>
        </w:rPr>
        <w:t>Phấn đấu đẩy nhanh tiến độ hoàn thành bộ tài liệu vào tháng 6/2024.</w:t>
      </w:r>
      <w:proofErr w:type="gramEnd"/>
    </w:p>
    <w:p w14:paraId="1418612A" w14:textId="77777777" w:rsidR="004F3649" w:rsidRDefault="004F3649" w:rsidP="004F3649">
      <w:pPr>
        <w:spacing w:before="40"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II. CÁC YÊU CẦU VÀ ĐỊNH HƯỚNG XÂY DỰNG TÀI LIỆU GIÁO DỤC ĐỊA PHƯƠNG</w:t>
      </w:r>
    </w:p>
    <w:p w14:paraId="06543A3D" w14:textId="77777777" w:rsidR="004F3649" w:rsidRDefault="004F3649" w:rsidP="004F3649">
      <w:pPr>
        <w:spacing w:before="40" w:after="0"/>
        <w:ind w:left="-2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Quán triệt quan điểm, chủ trương, chính sách của Đảng và Nhà nước về đổi mới giáo dục nói </w:t>
      </w:r>
      <w:proofErr w:type="gramStart"/>
      <w:r>
        <w:rPr>
          <w:rFonts w:ascii="Times New Roman" w:eastAsia="Times New Roman" w:hAnsi="Times New Roman" w:cs="Times New Roman"/>
          <w:b/>
          <w:sz w:val="26"/>
          <w:szCs w:val="26"/>
        </w:rPr>
        <w:t>chung</w:t>
      </w:r>
      <w:proofErr w:type="gramEnd"/>
      <w:r>
        <w:rPr>
          <w:rFonts w:ascii="Times New Roman" w:eastAsia="Times New Roman" w:hAnsi="Times New Roman" w:cs="Times New Roman"/>
          <w:b/>
          <w:sz w:val="26"/>
          <w:szCs w:val="26"/>
        </w:rPr>
        <w:t xml:space="preserve">, đổi mới chương trình, sách giáo khoa nói riêng </w:t>
      </w:r>
    </w:p>
    <w:p w14:paraId="684AEF8E" w14:textId="77777777" w:rsidR="004F3649" w:rsidRDefault="004F3649" w:rsidP="004F3649">
      <w:pPr>
        <w:widowControl w:val="0"/>
        <w:spacing w:before="40" w:after="0"/>
        <w:ind w:firstLine="556"/>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Quán triệt quan điểm, đường lối của Đảng Cộng sản Việt Nam; tuân thủ Hiến pháp, pháp luật Việt Nam.</w:t>
      </w:r>
      <w:proofErr w:type="gramEnd"/>
      <w:r>
        <w:rPr>
          <w:rFonts w:ascii="Times New Roman" w:eastAsia="Times New Roman" w:hAnsi="Times New Roman" w:cs="Times New Roman"/>
          <w:sz w:val="26"/>
          <w:szCs w:val="26"/>
        </w:rPr>
        <w:t xml:space="preserve"> </w:t>
      </w:r>
    </w:p>
    <w:p w14:paraId="1DD4F9AC" w14:textId="77777777" w:rsidR="004F3649" w:rsidRDefault="004F3649" w:rsidP="004F3649">
      <w:pPr>
        <w:widowControl w:val="0"/>
        <w:spacing w:before="40" w:after="0"/>
        <w:ind w:firstLine="55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Quán triệt quan điểm định hướng đổi mới căn bản, toàn diện giáo dục và đào tạo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Nghị quyết số 29 của Hội nghị Trung ương 8 (khóa XI) năm 2013. </w:t>
      </w:r>
    </w:p>
    <w:p w14:paraId="0E7B0238" w14:textId="77777777" w:rsidR="004F3649" w:rsidRDefault="004F3649" w:rsidP="004F3649">
      <w:pPr>
        <w:widowControl w:val="0"/>
        <w:spacing w:before="40" w:after="0"/>
        <w:ind w:firstLine="556"/>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Cụ thể hóa mục tiêu, nội dung, phương pháp giáo dục và đánh giá kết quả giáo dục của chương trình giáo dục địa phương; bảo đảm tính liên thông giữa các cấp học, lớp học, môn học và hoạt động giáo dục.</w:t>
      </w:r>
      <w:proofErr w:type="gramEnd"/>
    </w:p>
    <w:p w14:paraId="2010E3CE" w14:textId="77777777" w:rsidR="004F3649" w:rsidRDefault="004F3649" w:rsidP="004F3649">
      <w:pPr>
        <w:widowControl w:val="0"/>
        <w:spacing w:before="40" w:after="0"/>
        <w:ind w:firstLine="55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Căn cứ chương trình phổ thông 2018 cả về mạch kiến thức và phương pháp tiếp cận, gắn với thực tiễn địa phương và phù hợp với xu thế giáo dục tiên tiến trên thế giới, bảo đảm tốt nhất lợi ích của người học.</w:t>
      </w:r>
    </w:p>
    <w:p w14:paraId="430017EC" w14:textId="77777777" w:rsidR="004F3649" w:rsidRDefault="004F3649" w:rsidP="004F3649">
      <w:pPr>
        <w:spacing w:before="40" w:after="0"/>
        <w:ind w:left="-2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Phát triển phẩm chất và năng lực người học, đảm bảo hài hòa giữa “dạy chữ”, “dạy người” và tiếp cận nghề nghiệp</w:t>
      </w:r>
    </w:p>
    <w:p w14:paraId="75A29A83" w14:textId="77777777" w:rsidR="004F3649" w:rsidRDefault="004F3649" w:rsidP="004F3649">
      <w:pPr>
        <w:spacing w:before="40" w:after="0"/>
        <w:ind w:left="-24" w:firstLine="73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Thực hiện đổi mới căn bản và toàn diện giáo dục, tài liệu giáo dục địa phương được xây dựng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định hướng phát triển phẩm chất và năng lực học sinh, xác định các mức độ khác nhau của mỗi năng lực tương thích với từng cấp học và từng môn học.</w:t>
      </w:r>
    </w:p>
    <w:p w14:paraId="7A0E955D" w14:textId="77777777" w:rsidR="004F3649" w:rsidRDefault="004F3649" w:rsidP="004F3649">
      <w:pPr>
        <w:spacing w:before="40"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Cùng với các môn học khác trong chương trình giáo dục phổ thông, tài liệu giáo dục địa phương góp phần tạo điều kiện để học sinh được phát triển hài hòa cả thể chất và tinh thần. </w:t>
      </w:r>
      <w:proofErr w:type="gramStart"/>
      <w:r>
        <w:rPr>
          <w:rFonts w:ascii="Times New Roman" w:eastAsia="Times New Roman" w:hAnsi="Times New Roman" w:cs="Times New Roman"/>
          <w:sz w:val="26"/>
          <w:szCs w:val="26"/>
        </w:rPr>
        <w:t>Học sinh được giáo dục toàn diện đạo đức, trí tuệ, thể chất, thẩm mỹ và các kỹ năng cơ bản; được rèn luyện, phát triển các phẩm chất, năng lực cần thiết và tiếp cận nghề nghiệp.</w:t>
      </w:r>
      <w:proofErr w:type="gramEnd"/>
      <w:r>
        <w:rPr>
          <w:rFonts w:ascii="Times New Roman" w:eastAsia="Times New Roman" w:hAnsi="Times New Roman" w:cs="Times New Roman"/>
          <w:sz w:val="26"/>
          <w:szCs w:val="26"/>
        </w:rPr>
        <w:t xml:space="preserve"> Đặc biệt coi trọng giáo dục truyền thống cách mạng, lịch sử, văn hóa, địa lý địa phương, các giá trị văn hóa truyền thống cũng như tác phong công nghiệp, ý thức trách nhiệm xã hội.</w:t>
      </w:r>
    </w:p>
    <w:p w14:paraId="1C8501B4" w14:textId="77777777" w:rsidR="004F3649" w:rsidRDefault="004F3649" w:rsidP="004F3649">
      <w:pPr>
        <w:spacing w:before="40" w:after="0"/>
        <w:ind w:left="-24" w:firstLine="2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Cấu trúc, nội dung tài liệu phải đảm bảo chuẩn hóa, hiện đại hóa, trình bày những vấn đề cơ bản hoặc thời sự về văn hóa, lịch sử, địa lý, kinh tế, xã hội, môi trường, hướng nghiệp,... của địa phương bổ sung cho nội dung giáo dục bắt buộc chung thống nhất trong cả nước</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đảm bảo tính chỉnh thể, linh hoạt, thống nhất trong và giữa các cấp học</w:t>
      </w:r>
    </w:p>
    <w:p w14:paraId="359F260A" w14:textId="77777777" w:rsidR="004F3649" w:rsidRDefault="004F3649" w:rsidP="004F3649">
      <w:pPr>
        <w:spacing w:before="40" w:after="0"/>
        <w:ind w:left="-24" w:firstLine="73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Đảm bảo kế thừa những tài liệu giáo dục địa phương hiện hành.</w:t>
      </w:r>
    </w:p>
    <w:p w14:paraId="35832AB2" w14:textId="77777777" w:rsidR="004F3649" w:rsidRDefault="004F3649" w:rsidP="004F3649">
      <w:pPr>
        <w:spacing w:before="40" w:after="0"/>
        <w:ind w:left="-24" w:firstLine="73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Nội dung giáo dục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hướng hiện đại, thiết thực, phù hợp với lứa tuổi và trình độ nhận thức của học sinh; tăng cường thực hành, vận dụng kiến thức vào thực tiễn. Nội dung giáo dục được lựa chọn là những tri thức cơ bản, đảm bảo vừa phù hợp với chương trình giáo dục phổ thông vừa gắn với thực tiễn địa phương trong thời kỳ công nghiệp hóa, hiện đại hóa; đề cao tính tích cực, chủ động, sáng tạo của học sinh. </w:t>
      </w:r>
    </w:p>
    <w:p w14:paraId="0409B912" w14:textId="77777777" w:rsidR="004F3649" w:rsidRDefault="004F3649" w:rsidP="004F3649">
      <w:pPr>
        <w:pBdr>
          <w:top w:val="nil"/>
          <w:left w:val="nil"/>
          <w:bottom w:val="nil"/>
          <w:right w:val="nil"/>
          <w:between w:val="nil"/>
        </w:pBdr>
        <w:spacing w:before="40" w:after="0"/>
        <w:ind w:left="-24" w:firstLine="73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c) Chương trình được xây dựng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một chỉnh thể, nhất quán theo các cấp học từ tiểu học đến trung học phổ thông, làm theo từng lớp và đảm bảo theo đúng thời lượng đã quy định của Bộ Giáo dục và Đào tạo.</w:t>
      </w:r>
    </w:p>
    <w:p w14:paraId="040DA92E" w14:textId="77777777" w:rsidR="004F3649" w:rsidRDefault="004F3649" w:rsidP="004F3649">
      <w:pPr>
        <w:spacing w:before="40"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Bám sát Định hướng nội dung giáo dục địa phương theo Công văn số 1106/BGDĐT – GDTrH ngày 20/3/2019 và Công văn số 3536/ BGDĐT – GDTH ngày 19/8/2019 của Bộ Giáo dục và Đào tạo và chỉ đạo của Chủ tịch UBND tỉnh tại các Kế hoạch số 35/KH-UBND ngày 15/02/2019 về Triển khai thực hiện Chương trình giáo dục phổ thông 2018 trên địa bàn tỉnh Thừa Thiên Huế và Kế hoạch số 36/KH-UBND ngày 15/02/2019 về Biên soạn và tổ chức thực hiện nội dung giáo dục địa phương trong chương trình giáo dục phổ thông của UBND tỉnh và các Thông báo</w:t>
      </w:r>
      <w:r>
        <w:rPr>
          <w:rFonts w:ascii="Times New Roman" w:eastAsia="Times New Roman" w:hAnsi="Times New Roman" w:cs="Times New Roman"/>
          <w:color w:val="FF0000"/>
          <w:sz w:val="26"/>
          <w:szCs w:val="26"/>
        </w:rPr>
        <w:t xml:space="preserve"> </w:t>
      </w:r>
      <w:r w:rsidRPr="00422C3C">
        <w:rPr>
          <w:rFonts w:ascii="Times New Roman" w:eastAsia="Times New Roman" w:hAnsi="Times New Roman" w:cs="Times New Roman"/>
          <w:sz w:val="26"/>
          <w:szCs w:val="26"/>
        </w:rPr>
        <w:t xml:space="preserve">số 55/TB-UBND ngày 9/3/2019 và Công văn số 7598/UBND-GD ngày 16/10/2019 của </w:t>
      </w:r>
      <w:r>
        <w:rPr>
          <w:rFonts w:ascii="Times New Roman" w:eastAsia="Times New Roman" w:hAnsi="Times New Roman" w:cs="Times New Roman"/>
          <w:sz w:val="26"/>
          <w:szCs w:val="26"/>
        </w:rPr>
        <w:t>UBND tỉnh Thừa Thiên Huế trong các phiên làm việc với Ngành Giáo dục và Đào tạo về các vấn đề giáo dục truyền thống văn hóa, lịch sử, đạo đức, con người Huế.</w:t>
      </w:r>
    </w:p>
    <w:p w14:paraId="1B2001AF" w14:textId="77777777" w:rsidR="004F3649" w:rsidRDefault="004F3649" w:rsidP="004F3649">
      <w:pPr>
        <w:pBdr>
          <w:top w:val="nil"/>
          <w:left w:val="nil"/>
          <w:bottom w:val="nil"/>
          <w:right w:val="nil"/>
          <w:between w:val="nil"/>
        </w:pBdr>
        <w:tabs>
          <w:tab w:val="left" w:pos="0"/>
          <w:tab w:val="left" w:pos="709"/>
        </w:tabs>
        <w:spacing w:before="40"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III. KẾ HOẠCH GIÁO DỤC</w:t>
      </w:r>
    </w:p>
    <w:p w14:paraId="6F2F9900" w14:textId="4BAA347E" w:rsidR="004F3649" w:rsidRDefault="004F3649" w:rsidP="00FC662B">
      <w:pPr>
        <w:spacing w:before="40"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Đối với cấp THCS và THPT: Xây dựng đủ 35 tiết/khối lớp tương đương 1 tiết/ 1 tuần, được giảng dạy từ lớp 6 – lớp 12, là một môn học bắt buộc. </w:t>
      </w:r>
    </w:p>
    <w:p w14:paraId="100D79B5" w14:textId="2A897464" w:rsidR="004F3649" w:rsidRDefault="004F3649" w:rsidP="004F3649">
      <w:pPr>
        <w:shd w:val="clear" w:color="auto" w:fill="FFFFFF"/>
        <w:spacing w:before="40"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Phương án biên so</w:t>
      </w:r>
      <w:r w:rsidR="00FC662B">
        <w:rPr>
          <w:rFonts w:ascii="Times New Roman" w:eastAsia="Times New Roman" w:hAnsi="Times New Roman" w:cs="Times New Roman"/>
          <w:sz w:val="26"/>
          <w:szCs w:val="26"/>
        </w:rPr>
        <w:t>ạn: Biên soạn theo lớp (từ lớp 6</w:t>
      </w:r>
      <w:r>
        <w:rPr>
          <w:rFonts w:ascii="Times New Roman" w:eastAsia="Times New Roman" w:hAnsi="Times New Roman" w:cs="Times New Roman"/>
          <w:sz w:val="26"/>
          <w:szCs w:val="26"/>
        </w:rPr>
        <w:t xml:space="preserve"> đến lớp 12), mỗi khối lớp có 01 cuốn tài liệu (nội dung bao hàm các lĩnh vực về văn hóa</w:t>
      </w:r>
      <w:r w:rsidR="00FC662B">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lịch sử truyền thống địa phương; các vấn đề về địa lý, kinh tế, hướng nghiệp của địa phương; các vấn đề chính trị - xã hội, môi trường của địa phương gồm các mạch kiến thức về Văn học-Nghệ thuật, Lịch Sử-Văn hóa, Địa lý- Kinh tế, Chính trị - Xã hội, Môi trường, Hướng nghiệp.</w:t>
      </w:r>
    </w:p>
    <w:p w14:paraId="095FED0A" w14:textId="5865A7DA" w:rsidR="004F3649" w:rsidRDefault="004F3649" w:rsidP="004F3649">
      <w:pPr>
        <w:spacing w:before="40"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Chương trình địa phương cấp THCS, THPT</w:t>
      </w:r>
    </w:p>
    <w:p w14:paraId="40155B18" w14:textId="77777777" w:rsidR="004F3649" w:rsidRDefault="004F3649" w:rsidP="004F3649">
      <w:pPr>
        <w:spacing w:before="40"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Chương trình địa phương cấp THCS, THPT được thiết kế theo các chủ đề và dựa trên các mạch kiến thức Văn học - Nghệ thuật, Lịch sử - Văn hóa, Địa lý - Kinh tế, Chính trị - Xã hội, Môi trường, Hướng nghiệp, gồm các nội dung về văn hóa lịch sử truyền thống địa phương; các vấn đề về địa lý, kinh tế, hướng nghiệp của địa phương; các vấn đề chính trị - xã hội, môi trường của địa phương và được tích hợp trong tài liệu Giáo dục địa phương các lớp (từ lớp 6 – lớp 12).</w:t>
      </w:r>
    </w:p>
    <w:p w14:paraId="0E5485FB" w14:textId="77777777" w:rsidR="004F3649" w:rsidRDefault="004F3649" w:rsidP="004F3649">
      <w:pPr>
        <w:spacing w:before="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roofErr w:type="gramStart"/>
      <w:r>
        <w:rPr>
          <w:rFonts w:ascii="Times New Roman" w:eastAsia="Times New Roman" w:hAnsi="Times New Roman" w:cs="Times New Roman"/>
          <w:sz w:val="26"/>
          <w:szCs w:val="26"/>
        </w:rPr>
        <w:t>Mạch nội dung chương trình giáo dục địa phương cấp THCS, THPT.</w:t>
      </w:r>
      <w:proofErr w:type="gramEnd"/>
    </w:p>
    <w:p w14:paraId="42A4DD60" w14:textId="77777777" w:rsidR="00D80FFB" w:rsidRDefault="00D80FFB" w:rsidP="004F3649">
      <w:pPr>
        <w:spacing w:before="40" w:after="240"/>
        <w:jc w:val="both"/>
        <w:rPr>
          <w:rFonts w:ascii="Times New Roman" w:eastAsia="Times New Roman" w:hAnsi="Times New Roman" w:cs="Times New Roman"/>
          <w:sz w:val="26"/>
          <w:szCs w:val="26"/>
        </w:rPr>
      </w:pPr>
    </w:p>
    <w:p w14:paraId="49CD948D" w14:textId="77777777" w:rsidR="00D80FFB" w:rsidRDefault="00D80FFB" w:rsidP="004F3649">
      <w:pPr>
        <w:spacing w:before="40" w:after="240"/>
        <w:jc w:val="both"/>
        <w:rPr>
          <w:rFonts w:ascii="Times New Roman" w:eastAsia="Times New Roman" w:hAnsi="Times New Roman" w:cs="Times New Roman"/>
          <w:sz w:val="26"/>
          <w:szCs w:val="26"/>
        </w:rPr>
      </w:pPr>
    </w:p>
    <w:tbl>
      <w:tblPr>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3827"/>
        <w:gridCol w:w="3402"/>
        <w:gridCol w:w="3260"/>
        <w:gridCol w:w="2869"/>
      </w:tblGrid>
      <w:tr w:rsidR="004F3649" w14:paraId="3BE44037" w14:textId="77777777" w:rsidTr="00422C3C">
        <w:tc>
          <w:tcPr>
            <w:tcW w:w="959" w:type="dxa"/>
            <w:shd w:val="clear" w:color="auto" w:fill="auto"/>
          </w:tcPr>
          <w:p w14:paraId="5BA4B4FD" w14:textId="77777777" w:rsidR="004F3649" w:rsidRDefault="004F3649" w:rsidP="00422C3C">
            <w:pPr>
              <w:spacing w:after="0" w:line="240" w:lineRule="auto"/>
              <w:jc w:val="both"/>
              <w:rPr>
                <w:rFonts w:ascii="Times New Roman" w:eastAsia="Times New Roman" w:hAnsi="Times New Roman" w:cs="Times New Roman"/>
                <w:sz w:val="26"/>
                <w:szCs w:val="26"/>
              </w:rPr>
            </w:pPr>
          </w:p>
        </w:tc>
        <w:tc>
          <w:tcPr>
            <w:tcW w:w="13358" w:type="dxa"/>
            <w:gridSpan w:val="4"/>
            <w:shd w:val="clear" w:color="auto" w:fill="auto"/>
          </w:tcPr>
          <w:p w14:paraId="58C040B3" w14:textId="77777777" w:rsidR="004F3649" w:rsidRDefault="004F3649" w:rsidP="00422C3C">
            <w:pPr>
              <w:spacing w:after="0" w:line="240" w:lineRule="auto"/>
              <w:jc w:val="center"/>
              <w:rPr>
                <w:rFonts w:ascii="Times New Roman" w:eastAsia="Times New Roman" w:hAnsi="Times New Roman" w:cs="Times New Roman"/>
                <w:b/>
                <w:sz w:val="26"/>
                <w:szCs w:val="26"/>
              </w:rPr>
            </w:pPr>
          </w:p>
          <w:p w14:paraId="627EF75B"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TÀI LIỆU GIÁO DỤC ĐỊA PHƯƠNG LỚP 6 </w:t>
            </w:r>
            <w:r>
              <w:rPr>
                <w:rFonts w:ascii="Times New Roman" w:eastAsia="Times New Roman" w:hAnsi="Times New Roman" w:cs="Times New Roman"/>
                <w:i/>
                <w:sz w:val="26"/>
                <w:szCs w:val="26"/>
              </w:rPr>
              <w:t>(35  tiết)</w:t>
            </w:r>
          </w:p>
        </w:tc>
      </w:tr>
      <w:tr w:rsidR="004F3649" w14:paraId="5C6B2852" w14:textId="77777777" w:rsidTr="00422C3C">
        <w:tc>
          <w:tcPr>
            <w:tcW w:w="14317" w:type="dxa"/>
            <w:gridSpan w:val="5"/>
            <w:shd w:val="clear" w:color="auto" w:fill="auto"/>
          </w:tcPr>
          <w:p w14:paraId="3E8055DF"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Mạch nội dung</w:t>
            </w:r>
          </w:p>
        </w:tc>
      </w:tr>
      <w:tr w:rsidR="004F3649" w14:paraId="00F99FA3" w14:textId="77777777" w:rsidTr="00422C3C">
        <w:trPr>
          <w:trHeight w:val="240"/>
        </w:trPr>
        <w:tc>
          <w:tcPr>
            <w:tcW w:w="959" w:type="dxa"/>
            <w:shd w:val="clear" w:color="auto" w:fill="auto"/>
          </w:tcPr>
          <w:p w14:paraId="15F6C99A" w14:textId="77777777" w:rsidR="004F3649" w:rsidRDefault="004F3649" w:rsidP="00422C3C">
            <w:pPr>
              <w:spacing w:after="0" w:line="240" w:lineRule="auto"/>
              <w:jc w:val="center"/>
              <w:rPr>
                <w:rFonts w:ascii="Times New Roman" w:eastAsia="Times New Roman" w:hAnsi="Times New Roman" w:cs="Times New Roman"/>
                <w:sz w:val="26"/>
                <w:szCs w:val="26"/>
              </w:rPr>
            </w:pPr>
          </w:p>
        </w:tc>
        <w:tc>
          <w:tcPr>
            <w:tcW w:w="3827" w:type="dxa"/>
            <w:shd w:val="clear" w:color="auto" w:fill="auto"/>
          </w:tcPr>
          <w:p w14:paraId="37A0DD6E"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học – Nghệ thuật</w:t>
            </w:r>
          </w:p>
        </w:tc>
        <w:tc>
          <w:tcPr>
            <w:tcW w:w="3402" w:type="dxa"/>
            <w:shd w:val="clear" w:color="auto" w:fill="auto"/>
          </w:tcPr>
          <w:p w14:paraId="315B9F8D"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Lịch sử – Văn hóa</w:t>
            </w:r>
          </w:p>
        </w:tc>
        <w:tc>
          <w:tcPr>
            <w:tcW w:w="3260" w:type="dxa"/>
            <w:shd w:val="clear" w:color="auto" w:fill="auto"/>
          </w:tcPr>
          <w:p w14:paraId="2304AEDA"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Địa lý – Kinh tế</w:t>
            </w:r>
          </w:p>
        </w:tc>
        <w:tc>
          <w:tcPr>
            <w:tcW w:w="2869" w:type="dxa"/>
            <w:shd w:val="clear" w:color="auto" w:fill="auto"/>
          </w:tcPr>
          <w:p w14:paraId="05B4B7BE"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Chính trị – Xã hội, Môi trường</w:t>
            </w:r>
          </w:p>
        </w:tc>
      </w:tr>
      <w:tr w:rsidR="004F3649" w14:paraId="3E3567D1" w14:textId="77777777" w:rsidTr="00422C3C">
        <w:trPr>
          <w:trHeight w:val="2551"/>
        </w:trPr>
        <w:tc>
          <w:tcPr>
            <w:tcW w:w="959" w:type="dxa"/>
            <w:shd w:val="clear" w:color="auto" w:fill="auto"/>
          </w:tcPr>
          <w:p w14:paraId="036DD8C1" w14:textId="77777777" w:rsidR="004F3649" w:rsidRDefault="004F3649" w:rsidP="00422C3C">
            <w:pPr>
              <w:spacing w:after="0" w:line="240" w:lineRule="auto"/>
              <w:jc w:val="both"/>
              <w:rPr>
                <w:rFonts w:ascii="Times New Roman" w:eastAsia="Times New Roman" w:hAnsi="Times New Roman" w:cs="Times New Roman"/>
                <w:sz w:val="26"/>
                <w:szCs w:val="26"/>
              </w:rPr>
            </w:pPr>
          </w:p>
          <w:p w14:paraId="282121DB" w14:textId="77777777" w:rsidR="004F3649" w:rsidRDefault="004F3649" w:rsidP="00422C3C">
            <w:pPr>
              <w:spacing w:after="0" w:line="240" w:lineRule="auto"/>
              <w:jc w:val="both"/>
              <w:rPr>
                <w:rFonts w:ascii="Times New Roman" w:eastAsia="Times New Roman" w:hAnsi="Times New Roman" w:cs="Times New Roman"/>
                <w:sz w:val="26"/>
                <w:szCs w:val="26"/>
              </w:rPr>
            </w:pPr>
          </w:p>
          <w:p w14:paraId="1A1CA74F" w14:textId="77777777" w:rsidR="004F3649" w:rsidRDefault="004F3649" w:rsidP="00422C3C">
            <w:pPr>
              <w:spacing w:after="0" w:line="240" w:lineRule="auto"/>
              <w:jc w:val="both"/>
              <w:rPr>
                <w:rFonts w:ascii="Times New Roman" w:eastAsia="Times New Roman" w:hAnsi="Times New Roman" w:cs="Times New Roman"/>
                <w:sz w:val="26"/>
                <w:szCs w:val="26"/>
              </w:rPr>
            </w:pPr>
          </w:p>
          <w:p w14:paraId="584B469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Nội dung cơ bản</w:t>
            </w:r>
          </w:p>
        </w:tc>
        <w:tc>
          <w:tcPr>
            <w:tcW w:w="3827" w:type="dxa"/>
            <w:shd w:val="clear" w:color="auto" w:fill="auto"/>
          </w:tcPr>
          <w:p w14:paraId="5AE022F3"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 Phương ngữ, Âm nhạc truyền thống Thừa Thiên Huế</w:t>
            </w:r>
          </w:p>
          <w:p w14:paraId="63A9B1D2"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1: Ngữ âm Thừa Thiên Huế </w:t>
            </w:r>
          </w:p>
          <w:p w14:paraId="0017B49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2: Một số cách xưng hô của người Thừa Thiên Huế </w:t>
            </w:r>
          </w:p>
          <w:p w14:paraId="2876A1AD"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3: Từ địa phương Thừa Thiên Huế </w:t>
            </w:r>
          </w:p>
          <w:p w14:paraId="6A252783"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4:  Khái quát về âm nhạc truyền thống ở Thừa Thiên Huế</w:t>
            </w:r>
          </w:p>
          <w:p w14:paraId="2E69C6E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5:  Âm nhạc truyền thống Thừa Thiên Huế trong đời sống hiện đại</w:t>
            </w:r>
          </w:p>
          <w:p w14:paraId="2AFF43A3" w14:textId="77777777" w:rsidR="004F3649" w:rsidRDefault="004F3649" w:rsidP="00422C3C">
            <w:pPr>
              <w:spacing w:after="0" w:line="240" w:lineRule="auto"/>
              <w:rPr>
                <w:rFonts w:ascii="Times New Roman" w:eastAsia="Times New Roman" w:hAnsi="Times New Roman" w:cs="Times New Roman"/>
                <w:sz w:val="26"/>
                <w:szCs w:val="26"/>
              </w:rPr>
            </w:pPr>
          </w:p>
        </w:tc>
        <w:tc>
          <w:tcPr>
            <w:tcW w:w="3402" w:type="dxa"/>
            <w:shd w:val="clear" w:color="auto" w:fill="auto"/>
          </w:tcPr>
          <w:p w14:paraId="1DD289E7" w14:textId="77777777" w:rsidR="004F3649" w:rsidRDefault="004F3649" w:rsidP="00422C3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 đề:  Thừa Thiên Huế - Một vùng đất cổ xưa</w:t>
            </w:r>
          </w:p>
          <w:p w14:paraId="3101138C"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1. Dấu tích của văn hóa Sa Huỳnh và văn hóa Đông Sơn ở Thừa Thiên Huế </w:t>
            </w:r>
          </w:p>
          <w:p w14:paraId="1157B74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2. Thừa Thiên Huế thời Champa</w:t>
            </w:r>
          </w:p>
          <w:p w14:paraId="6D1EFB54" w14:textId="77777777" w:rsidR="004F3649" w:rsidRDefault="004F3649" w:rsidP="00422C3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Bài 3. Luyện tập và thực hành</w:t>
            </w:r>
          </w:p>
          <w:p w14:paraId="589CABDE" w14:textId="77777777" w:rsidR="004F3649" w:rsidRDefault="004F3649" w:rsidP="00422C3C">
            <w:pPr>
              <w:spacing w:after="0" w:line="240" w:lineRule="auto"/>
              <w:jc w:val="both"/>
              <w:rPr>
                <w:rFonts w:ascii="Times New Roman" w:eastAsia="Times New Roman" w:hAnsi="Times New Roman" w:cs="Times New Roman"/>
                <w:sz w:val="26"/>
                <w:szCs w:val="26"/>
              </w:rPr>
            </w:pPr>
          </w:p>
        </w:tc>
        <w:tc>
          <w:tcPr>
            <w:tcW w:w="3260" w:type="dxa"/>
            <w:shd w:val="clear" w:color="auto" w:fill="auto"/>
          </w:tcPr>
          <w:p w14:paraId="0D7A4249"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 đề: Vị trí địa lý và địa giới hành chính Thừa Thiên Huế</w:t>
            </w:r>
          </w:p>
          <w:p w14:paraId="264DADCF"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1. Vị trí địa lý và địa giới hành chính Thừa Thiên Huế.</w:t>
            </w:r>
          </w:p>
          <w:p w14:paraId="0D11960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2. Các đơn vị hành chính Thừa Thiên Huế.</w:t>
            </w:r>
          </w:p>
        </w:tc>
        <w:tc>
          <w:tcPr>
            <w:tcW w:w="2869" w:type="dxa"/>
            <w:shd w:val="clear" w:color="auto" w:fill="auto"/>
          </w:tcPr>
          <w:p w14:paraId="76B52404"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 Các dòng họ ở Thừa Thiên Huế</w:t>
            </w:r>
          </w:p>
          <w:p w14:paraId="1E33A45E" w14:textId="77777777" w:rsidR="004F3649" w:rsidRDefault="004F3649" w:rsidP="00422C3C">
            <w:pPr>
              <w:spacing w:after="0" w:line="240" w:lineRule="auto"/>
              <w:jc w:val="both"/>
              <w:rPr>
                <w:rFonts w:ascii="Times New Roman" w:eastAsia="Times New Roman" w:hAnsi="Times New Roman" w:cs="Times New Roman"/>
                <w:sz w:val="26"/>
                <w:szCs w:val="26"/>
              </w:rPr>
            </w:pPr>
          </w:p>
        </w:tc>
      </w:tr>
      <w:tr w:rsidR="004F3649" w14:paraId="22414207" w14:textId="77777777" w:rsidTr="00422C3C">
        <w:trPr>
          <w:trHeight w:val="240"/>
        </w:trPr>
        <w:tc>
          <w:tcPr>
            <w:tcW w:w="959" w:type="dxa"/>
            <w:shd w:val="clear" w:color="auto" w:fill="auto"/>
          </w:tcPr>
          <w:p w14:paraId="21DC833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lượng (tiết)</w:t>
            </w:r>
          </w:p>
        </w:tc>
        <w:tc>
          <w:tcPr>
            <w:tcW w:w="3827" w:type="dxa"/>
            <w:shd w:val="clear" w:color="auto" w:fill="auto"/>
            <w:vAlign w:val="center"/>
          </w:tcPr>
          <w:p w14:paraId="23A270A2"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3402" w:type="dxa"/>
            <w:shd w:val="clear" w:color="auto" w:fill="auto"/>
            <w:vAlign w:val="center"/>
          </w:tcPr>
          <w:p w14:paraId="29C7AB4E"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3260" w:type="dxa"/>
            <w:shd w:val="clear" w:color="auto" w:fill="auto"/>
            <w:vAlign w:val="center"/>
          </w:tcPr>
          <w:p w14:paraId="6C038881"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869" w:type="dxa"/>
            <w:shd w:val="clear" w:color="auto" w:fill="auto"/>
            <w:vAlign w:val="center"/>
          </w:tcPr>
          <w:p w14:paraId="5E98AD67"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r>
      <w:tr w:rsidR="004F3649" w14:paraId="1004AD77" w14:textId="77777777" w:rsidTr="00422C3C">
        <w:trPr>
          <w:trHeight w:val="240"/>
        </w:trPr>
        <w:tc>
          <w:tcPr>
            <w:tcW w:w="959" w:type="dxa"/>
            <w:shd w:val="clear" w:color="auto" w:fill="auto"/>
          </w:tcPr>
          <w:p w14:paraId="3C8ED8D1"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cần đạt</w:t>
            </w:r>
          </w:p>
        </w:tc>
        <w:tc>
          <w:tcPr>
            <w:tcW w:w="3827" w:type="dxa"/>
            <w:shd w:val="clear" w:color="auto" w:fill="auto"/>
          </w:tcPr>
          <w:p w14:paraId="4F208E5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được đặc điểm phương ngữ Thừa Thiên Huế (ngữ âm, từ vựng…) trong tương quan với ngôn ngữ toàn dân</w:t>
            </w:r>
          </w:p>
          <w:p w14:paraId="2F014CDD"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Sử dụng/ hạn chế sử dụng phương ngữ Thừa Thiên Huế một cách phù hợp, đúng đắn trong các hoàn cảnh giao tiếp khác nhau</w:t>
            </w:r>
          </w:p>
          <w:p w14:paraId="5FEE890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Có tình cảm, thái độ trân trọng, kế thừa và phát huy những ưu </w:t>
            </w:r>
            <w:r>
              <w:rPr>
                <w:rFonts w:ascii="Times New Roman" w:eastAsia="Times New Roman" w:hAnsi="Times New Roman" w:cs="Times New Roman"/>
                <w:sz w:val="26"/>
                <w:szCs w:val="26"/>
              </w:rPr>
              <w:lastRenderedPageBreak/>
              <w:t>điểm của phương ngữ Thừa Thiên Huế</w:t>
            </w:r>
          </w:p>
          <w:p w14:paraId="5D0BF47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Nắm được những nét chính về các thể loại âm nhạc truyền thống Thừa Thiên Huế</w:t>
            </w:r>
          </w:p>
          <w:p w14:paraId="2EAD422F"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Nắm được các hoạt động chính của âm nhạc truyền thống Thừa Thiên Huế trong đời sống hiện đại.</w:t>
            </w:r>
          </w:p>
          <w:p w14:paraId="47D0C237"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Tự hào về nền âm nhạc truyền thống của quê hương.</w:t>
            </w:r>
          </w:p>
        </w:tc>
        <w:tc>
          <w:tcPr>
            <w:tcW w:w="3402" w:type="dxa"/>
            <w:shd w:val="clear" w:color="auto" w:fill="auto"/>
          </w:tcPr>
          <w:p w14:paraId="2EB79A3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Nêu các di tích/di chỉ tiêu biểu gắn với giai đoạn văn hóa Sa Huỳnh và văn hóa Đông Sơn thời tiền sử ở Thừa Thiên Huế, từ đó khẳng định nguồn gốc lâu đời của vùng đất Thừa Thiên Huế.</w:t>
            </w:r>
          </w:p>
          <w:p w14:paraId="54A3E87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những nét chính của Thừa Thiên Huế thời Champa.</w:t>
            </w:r>
          </w:p>
          <w:p w14:paraId="2F1A6883"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Liên hệ được các di tích cổ xưa trên địa bàn tỉnh gắn với địa danh hành chính hiện nay.</w:t>
            </w:r>
          </w:p>
        </w:tc>
        <w:tc>
          <w:tcPr>
            <w:tcW w:w="3260" w:type="dxa"/>
            <w:shd w:val="clear" w:color="auto" w:fill="auto"/>
          </w:tcPr>
          <w:p w14:paraId="23283B6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Xác định được vị trí, phạm vi lãnh thổ của tỉnh trên bản đồ, nhận biết các tỉnh, quốc gia tiếp giáp.</w:t>
            </w:r>
          </w:p>
          <w:p w14:paraId="597C127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Kể tên được các đơn vị hành chính của tỉnh.</w:t>
            </w:r>
          </w:p>
          <w:p w14:paraId="07DD71F2"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ý nghĩa về mặt vị trí địa lí của tỉnh.</w:t>
            </w:r>
          </w:p>
        </w:tc>
        <w:tc>
          <w:tcPr>
            <w:tcW w:w="2869" w:type="dxa"/>
            <w:shd w:val="clear" w:color="auto" w:fill="auto"/>
          </w:tcPr>
          <w:p w14:paraId="5568F70D"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các hoạt động của dòng họ (lễ kỵ, tảo mộ, khuyến học, cứu tế…) giúp học sinh hiểu được ý nghĩa của các hoạt động đó. Kể tên được các dòng họ ở quê học sinh, mở rộng thêm các dòng họ lớn ở Thừa Thiên Huế</w:t>
            </w:r>
          </w:p>
          <w:p w14:paraId="36DA9905"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Hiểu được cơ cấu tổ chức của dòng họ</w:t>
            </w:r>
          </w:p>
          <w:p w14:paraId="7B2D32D9"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được ý nghĩa của dòng họ trong đời sống tinh thần của mọi người</w:t>
            </w:r>
          </w:p>
        </w:tc>
      </w:tr>
      <w:tr w:rsidR="004F3649" w14:paraId="16B8EE4D" w14:textId="77777777" w:rsidTr="00422C3C">
        <w:tc>
          <w:tcPr>
            <w:tcW w:w="14317" w:type="dxa"/>
            <w:gridSpan w:val="5"/>
            <w:shd w:val="clear" w:color="auto" w:fill="auto"/>
          </w:tcPr>
          <w:p w14:paraId="1E7F60CF" w14:textId="77777777" w:rsidR="004F3649" w:rsidRDefault="004F3649" w:rsidP="00422C3C">
            <w:pPr>
              <w:spacing w:after="0" w:line="240" w:lineRule="auto"/>
              <w:jc w:val="center"/>
              <w:rPr>
                <w:rFonts w:ascii="Times New Roman" w:eastAsia="Times New Roman" w:hAnsi="Times New Roman" w:cs="Times New Roman"/>
                <w:b/>
                <w:sz w:val="26"/>
                <w:szCs w:val="26"/>
              </w:rPr>
            </w:pPr>
          </w:p>
          <w:p w14:paraId="17B1AFFB"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TÀI LIỆU GIÁO DỤC ĐỊA PHƯƠNG LỚP 7 </w:t>
            </w:r>
            <w:r>
              <w:rPr>
                <w:rFonts w:ascii="Times New Roman" w:eastAsia="Times New Roman" w:hAnsi="Times New Roman" w:cs="Times New Roman"/>
                <w:i/>
                <w:sz w:val="26"/>
                <w:szCs w:val="26"/>
              </w:rPr>
              <w:t xml:space="preserve"> (35  tiết)</w:t>
            </w:r>
          </w:p>
        </w:tc>
      </w:tr>
      <w:tr w:rsidR="004F3649" w14:paraId="0038CE0B" w14:textId="77777777" w:rsidTr="00422C3C">
        <w:tc>
          <w:tcPr>
            <w:tcW w:w="14317" w:type="dxa"/>
            <w:gridSpan w:val="5"/>
            <w:shd w:val="clear" w:color="auto" w:fill="auto"/>
          </w:tcPr>
          <w:p w14:paraId="4F9AC9B4"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Mạch nội dung</w:t>
            </w:r>
          </w:p>
        </w:tc>
      </w:tr>
      <w:tr w:rsidR="004F3649" w14:paraId="51F007CD" w14:textId="77777777" w:rsidTr="00422C3C">
        <w:tc>
          <w:tcPr>
            <w:tcW w:w="959" w:type="dxa"/>
            <w:shd w:val="clear" w:color="auto" w:fill="auto"/>
          </w:tcPr>
          <w:p w14:paraId="1E4532B2" w14:textId="77777777" w:rsidR="004F3649" w:rsidRDefault="004F3649" w:rsidP="00422C3C">
            <w:pPr>
              <w:spacing w:after="0" w:line="240" w:lineRule="auto"/>
              <w:jc w:val="both"/>
              <w:rPr>
                <w:rFonts w:ascii="Times New Roman" w:eastAsia="Times New Roman" w:hAnsi="Times New Roman" w:cs="Times New Roman"/>
                <w:b/>
                <w:sz w:val="26"/>
                <w:szCs w:val="26"/>
              </w:rPr>
            </w:pPr>
          </w:p>
        </w:tc>
        <w:tc>
          <w:tcPr>
            <w:tcW w:w="3827" w:type="dxa"/>
            <w:shd w:val="clear" w:color="auto" w:fill="auto"/>
          </w:tcPr>
          <w:p w14:paraId="5FB6A111"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học – Nghệ thuật</w:t>
            </w:r>
          </w:p>
        </w:tc>
        <w:tc>
          <w:tcPr>
            <w:tcW w:w="3402" w:type="dxa"/>
            <w:shd w:val="clear" w:color="auto" w:fill="auto"/>
          </w:tcPr>
          <w:p w14:paraId="7C4DFF8F"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Lịch sử – Văn hóa</w:t>
            </w:r>
          </w:p>
        </w:tc>
        <w:tc>
          <w:tcPr>
            <w:tcW w:w="3260" w:type="dxa"/>
            <w:shd w:val="clear" w:color="auto" w:fill="auto"/>
          </w:tcPr>
          <w:p w14:paraId="575210DA"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Địa lý – Kinh tế</w:t>
            </w:r>
          </w:p>
        </w:tc>
        <w:tc>
          <w:tcPr>
            <w:tcW w:w="2869" w:type="dxa"/>
            <w:shd w:val="clear" w:color="auto" w:fill="auto"/>
          </w:tcPr>
          <w:p w14:paraId="025D5770"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Chính trị – Xã hội, Môi trường</w:t>
            </w:r>
          </w:p>
        </w:tc>
      </w:tr>
      <w:tr w:rsidR="004F3649" w14:paraId="342926C9" w14:textId="77777777" w:rsidTr="00422C3C">
        <w:tc>
          <w:tcPr>
            <w:tcW w:w="959" w:type="dxa"/>
            <w:shd w:val="clear" w:color="auto" w:fill="auto"/>
          </w:tcPr>
          <w:p w14:paraId="00683273"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Nội dung cơ bản</w:t>
            </w:r>
          </w:p>
        </w:tc>
        <w:tc>
          <w:tcPr>
            <w:tcW w:w="3827" w:type="dxa"/>
            <w:shd w:val="clear" w:color="auto" w:fill="auto"/>
          </w:tcPr>
          <w:p w14:paraId="38640A45"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 Văn học trung đại Thừa Thiên Huế và Mĩ thuật thời Nguyễn</w:t>
            </w:r>
          </w:p>
          <w:p w14:paraId="70EABE2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1: Thơ ca trung đại Thừa Thiên Huế </w:t>
            </w:r>
          </w:p>
          <w:p w14:paraId="788DB229"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2: Văn xuôi trung đại Thừa Thiên Huế </w:t>
            </w:r>
          </w:p>
          <w:p w14:paraId="6EF8C08F"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Bài 3: Tranh dân gian Làng Sình</w:t>
            </w:r>
          </w:p>
          <w:p w14:paraId="58001CEB"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4: Kiến trúc thời Nguyễn ở Huế</w:t>
            </w:r>
          </w:p>
          <w:p w14:paraId="17623DA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5: Điêu khắc, chạm khắc trang trí thời Nguyễn ở Huế</w:t>
            </w:r>
          </w:p>
          <w:p w14:paraId="2EE45184" w14:textId="77777777" w:rsidR="004F3649" w:rsidRDefault="004F3649" w:rsidP="00422C3C">
            <w:pPr>
              <w:spacing w:after="0" w:line="240" w:lineRule="auto"/>
              <w:jc w:val="both"/>
              <w:rPr>
                <w:rFonts w:ascii="Times New Roman" w:eastAsia="Times New Roman" w:hAnsi="Times New Roman" w:cs="Times New Roman"/>
                <w:sz w:val="26"/>
                <w:szCs w:val="26"/>
              </w:rPr>
            </w:pPr>
          </w:p>
        </w:tc>
        <w:tc>
          <w:tcPr>
            <w:tcW w:w="3402" w:type="dxa"/>
            <w:shd w:val="clear" w:color="auto" w:fill="auto"/>
          </w:tcPr>
          <w:p w14:paraId="0817F59F"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 đề: Thừa Thiên Huế trong diễn trình lịch sử của các vương triều (từ thế kỉ XIV đến nửa đầu thế kỉ XIX)</w:t>
            </w:r>
          </w:p>
          <w:p w14:paraId="1A367EE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1: Thừa Thiên Huế thời Trần - Hồ - Lê sơ</w:t>
            </w:r>
          </w:p>
          <w:p w14:paraId="37AE0E0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2: Dấu ấn các chúa Nguyễn ở Thừa Thiên Huế</w:t>
            </w:r>
          </w:p>
          <w:p w14:paraId="2B5BD97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3: Kinh đô Phú Xuân thời Tây Sơn</w:t>
            </w:r>
          </w:p>
          <w:p w14:paraId="7DB16371"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4: Kinh đô Huế dưới triều Nguyễn</w:t>
            </w:r>
          </w:p>
          <w:p w14:paraId="1940EA6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5: Luyện tập và thực hành </w:t>
            </w:r>
          </w:p>
        </w:tc>
        <w:tc>
          <w:tcPr>
            <w:tcW w:w="3260" w:type="dxa"/>
            <w:shd w:val="clear" w:color="auto" w:fill="auto"/>
          </w:tcPr>
          <w:p w14:paraId="6A6C3652"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 đề: Thiên nhiên Thừa Thiên Huế</w:t>
            </w:r>
          </w:p>
          <w:p w14:paraId="546CD2A3" w14:textId="77777777" w:rsidR="004F3649" w:rsidRDefault="004F3649" w:rsidP="00422C3C">
            <w:pPr>
              <w:spacing w:after="0" w:line="240" w:lineRule="auto"/>
              <w:jc w:val="both"/>
              <w:rPr>
                <w:rFonts w:ascii="Times New Roman" w:eastAsia="Times New Roman" w:hAnsi="Times New Roman" w:cs="Times New Roman"/>
                <w:sz w:val="26"/>
                <w:szCs w:val="26"/>
              </w:rPr>
            </w:pPr>
          </w:p>
          <w:p w14:paraId="6DD991CD"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1: Địa chất, khoáng sản và địa hình Thừa Thiên Huế</w:t>
            </w:r>
          </w:p>
          <w:p w14:paraId="4EBB5677"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2: Khí hậu và thủy văn Thừa Thiên Huế</w:t>
            </w:r>
          </w:p>
          <w:p w14:paraId="03F0E9C7"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3: Đất và sinh vật Thừa Thiên Huế</w:t>
            </w:r>
          </w:p>
        </w:tc>
        <w:tc>
          <w:tcPr>
            <w:tcW w:w="2869" w:type="dxa"/>
            <w:shd w:val="clear" w:color="auto" w:fill="auto"/>
          </w:tcPr>
          <w:p w14:paraId="4C4522E7"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Chủ đề: </w:t>
            </w:r>
          </w:p>
          <w:p w14:paraId="1358C6D2"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Bảo vệ môi trường và tài nguyên thiên nhiên tỉnh Thừa Thiên Huế</w:t>
            </w:r>
          </w:p>
          <w:p w14:paraId="4FD02408" w14:textId="77777777" w:rsidR="004F3649" w:rsidRDefault="004F3649" w:rsidP="00422C3C">
            <w:pPr>
              <w:spacing w:after="0" w:line="240" w:lineRule="auto"/>
              <w:jc w:val="both"/>
              <w:rPr>
                <w:rFonts w:ascii="Times New Roman" w:eastAsia="Times New Roman" w:hAnsi="Times New Roman" w:cs="Times New Roman"/>
                <w:b/>
                <w:sz w:val="26"/>
                <w:szCs w:val="26"/>
              </w:rPr>
            </w:pPr>
          </w:p>
          <w:p w14:paraId="7F031427" w14:textId="77777777" w:rsidR="004F3649" w:rsidRDefault="004F3649" w:rsidP="00422C3C">
            <w:pPr>
              <w:spacing w:after="0" w:line="240" w:lineRule="auto"/>
              <w:jc w:val="both"/>
              <w:rPr>
                <w:rFonts w:ascii="Times New Roman" w:eastAsia="Times New Roman" w:hAnsi="Times New Roman" w:cs="Times New Roman"/>
                <w:sz w:val="26"/>
                <w:szCs w:val="26"/>
              </w:rPr>
            </w:pPr>
          </w:p>
        </w:tc>
      </w:tr>
      <w:tr w:rsidR="004F3649" w14:paraId="014FD8CF" w14:textId="77777777" w:rsidTr="00422C3C">
        <w:tc>
          <w:tcPr>
            <w:tcW w:w="959" w:type="dxa"/>
            <w:shd w:val="clear" w:color="auto" w:fill="auto"/>
          </w:tcPr>
          <w:p w14:paraId="29C1C85C"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Thời </w:t>
            </w:r>
            <w:r>
              <w:rPr>
                <w:rFonts w:ascii="Times New Roman" w:eastAsia="Times New Roman" w:hAnsi="Times New Roman" w:cs="Times New Roman"/>
                <w:sz w:val="26"/>
                <w:szCs w:val="26"/>
              </w:rPr>
              <w:lastRenderedPageBreak/>
              <w:t>lượng (tiết)</w:t>
            </w:r>
          </w:p>
        </w:tc>
        <w:tc>
          <w:tcPr>
            <w:tcW w:w="3827" w:type="dxa"/>
            <w:shd w:val="clear" w:color="auto" w:fill="auto"/>
            <w:vAlign w:val="center"/>
          </w:tcPr>
          <w:p w14:paraId="0A303503"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14</w:t>
            </w:r>
          </w:p>
        </w:tc>
        <w:tc>
          <w:tcPr>
            <w:tcW w:w="3402" w:type="dxa"/>
            <w:shd w:val="clear" w:color="auto" w:fill="auto"/>
            <w:vAlign w:val="center"/>
          </w:tcPr>
          <w:p w14:paraId="766E616B"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3260" w:type="dxa"/>
            <w:shd w:val="clear" w:color="auto" w:fill="auto"/>
            <w:vAlign w:val="center"/>
          </w:tcPr>
          <w:p w14:paraId="039C41F5"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869" w:type="dxa"/>
            <w:shd w:val="clear" w:color="auto" w:fill="auto"/>
            <w:vAlign w:val="center"/>
          </w:tcPr>
          <w:p w14:paraId="1C9AFFB1"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4F3649" w14:paraId="387F5D0B" w14:textId="77777777" w:rsidTr="00422C3C">
        <w:tc>
          <w:tcPr>
            <w:tcW w:w="959" w:type="dxa"/>
            <w:shd w:val="clear" w:color="auto" w:fill="auto"/>
          </w:tcPr>
          <w:p w14:paraId="6F3D36D1"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Yêu cầu cần đạt</w:t>
            </w:r>
          </w:p>
        </w:tc>
        <w:tc>
          <w:tcPr>
            <w:tcW w:w="3827" w:type="dxa"/>
            <w:shd w:val="clear" w:color="auto" w:fill="auto"/>
          </w:tcPr>
          <w:p w14:paraId="1A6CE3EB"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một số tác giả, tác phẩm văn học trung đại tiêu biểu của Thừa Thiên Huế.</w:t>
            </w:r>
          </w:p>
          <w:p w14:paraId="5E707447"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được đặc điểm, giá trị nội dung, nghệ thuật nổi bật của thơ ca, văn xuôi trung đại Thừa Thiên Huế.</w:t>
            </w:r>
          </w:p>
          <w:p w14:paraId="1B29B3B1"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tình cảm, thái độ tích cực với di sản văn học trung đại của địa phương.</w:t>
            </w:r>
          </w:p>
          <w:p w14:paraId="29DF565C"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được yếu tố thẩm mĩ trong đời sống.  </w:t>
            </w:r>
          </w:p>
          <w:p w14:paraId="7800BEB7"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các mô típ trang trí thời Nguyễn.</w:t>
            </w:r>
          </w:p>
          <w:p w14:paraId="4FA174A1"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giá trị thẩm mĩ của sản phẩm, tác phẩm mĩ thuật thời Nguyễn trên di sản kiến trúc và văn hóa nghệ thuật.</w:t>
            </w:r>
          </w:p>
          <w:p w14:paraId="000431F6"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được giá trị của sản phẩm, tác phẩm mĩ thuật dân giang trong đời sống. </w:t>
            </w:r>
          </w:p>
          <w:p w14:paraId="3BFD6C4E"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liên hệ giá trị thẩm mĩ của sản phẩm, tác phẩm mĩ thuật, di sản văn hóa nghệ thuật với thực hành sáng tạo</w:t>
            </w:r>
          </w:p>
        </w:tc>
        <w:tc>
          <w:tcPr>
            <w:tcW w:w="3402" w:type="dxa"/>
            <w:shd w:val="clear" w:color="auto" w:fill="auto"/>
          </w:tcPr>
          <w:p w14:paraId="0430C03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được các tên gọi chính và địa giới hành chính của Thừa Thiên Huế qua các thời kì (từ đầu thế kỉ XIV đến nửa đầu thế kỉ XIX).</w:t>
            </w:r>
          </w:p>
          <w:p w14:paraId="5D49963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một số sự kiện và dấu ấn quan trọng của Thừa Thiên Huế trong diễn trình thời Nguyễn (từ chúa Nguyễn đến các vua triều Nguyễn).</w:t>
            </w:r>
          </w:p>
          <w:p w14:paraId="6B15100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Liên hệ các sự kiện, địa danh, nhân vật tiêu biểu gắn liền với địa danh, tên đường, trường học, công trình văn </w:t>
            </w:r>
            <w:proofErr w:type="gramStart"/>
            <w:r>
              <w:rPr>
                <w:rFonts w:ascii="Times New Roman" w:eastAsia="Times New Roman" w:hAnsi="Times New Roman" w:cs="Times New Roman"/>
                <w:sz w:val="26"/>
                <w:szCs w:val="26"/>
              </w:rPr>
              <w:t>hóa, ...ở</w:t>
            </w:r>
            <w:proofErr w:type="gramEnd"/>
            <w:r>
              <w:rPr>
                <w:rFonts w:ascii="Times New Roman" w:eastAsia="Times New Roman" w:hAnsi="Times New Roman" w:cs="Times New Roman"/>
                <w:sz w:val="26"/>
                <w:szCs w:val="26"/>
              </w:rPr>
              <w:t xml:space="preserve"> hiện tại. </w:t>
            </w:r>
          </w:p>
          <w:p w14:paraId="2214B80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Rút ra quy luật lịch sử “Mỗi khi Trung Quốc lớn mạnh thì luôn nhòm ngó về phương Nam”.</w:t>
            </w:r>
          </w:p>
        </w:tc>
        <w:tc>
          <w:tcPr>
            <w:tcW w:w="3260" w:type="dxa"/>
            <w:shd w:val="clear" w:color="auto" w:fill="auto"/>
          </w:tcPr>
          <w:p w14:paraId="0FE4DC82"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được những đặc điểm nổi bật về tự nhiên của tỉnh.</w:t>
            </w:r>
          </w:p>
          <w:p w14:paraId="59EC1348" w14:textId="23E943DB"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ảnh</w:t>
            </w:r>
            <w:r w:rsidR="00BD7043">
              <w:rPr>
                <w:rFonts w:ascii="Times New Roman" w:eastAsia="Times New Roman" w:hAnsi="Times New Roman" w:cs="Times New Roman"/>
                <w:sz w:val="26"/>
                <w:szCs w:val="26"/>
              </w:rPr>
              <w:t xml:space="preserve"> hưởng của tự nhiên tới kinh tế-</w:t>
            </w:r>
            <w:r>
              <w:rPr>
                <w:rFonts w:ascii="Times New Roman" w:eastAsia="Times New Roman" w:hAnsi="Times New Roman" w:cs="Times New Roman"/>
                <w:sz w:val="26"/>
                <w:szCs w:val="26"/>
              </w:rPr>
              <w:t>xã hội của tỉnh</w:t>
            </w:r>
            <w:r w:rsidR="00BD7043">
              <w:rPr>
                <w:rFonts w:ascii="Times New Roman" w:eastAsia="Times New Roman" w:hAnsi="Times New Roman" w:cs="Times New Roman"/>
                <w:sz w:val="26"/>
                <w:szCs w:val="26"/>
              </w:rPr>
              <w:t>.</w:t>
            </w:r>
          </w:p>
        </w:tc>
        <w:tc>
          <w:tcPr>
            <w:tcW w:w="2869" w:type="dxa"/>
            <w:shd w:val="clear" w:color="auto" w:fill="auto"/>
          </w:tcPr>
          <w:p w14:paraId="50ACA9DD"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Biết được vai trò của môi trường và tài nguyên thiên nhiên </w:t>
            </w:r>
          </w:p>
          <w:p w14:paraId="0AFD750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những biện pháp bảo vệ môi trường và tài nguyên thiên nhiên</w:t>
            </w:r>
          </w:p>
        </w:tc>
      </w:tr>
      <w:tr w:rsidR="004F3649" w14:paraId="00119489" w14:textId="77777777" w:rsidTr="00422C3C">
        <w:tc>
          <w:tcPr>
            <w:tcW w:w="14317" w:type="dxa"/>
            <w:gridSpan w:val="5"/>
            <w:shd w:val="clear" w:color="auto" w:fill="auto"/>
          </w:tcPr>
          <w:p w14:paraId="09213E20" w14:textId="77777777" w:rsidR="004F3649" w:rsidRDefault="004F3649" w:rsidP="00422C3C">
            <w:pPr>
              <w:spacing w:after="0" w:line="240" w:lineRule="auto"/>
              <w:jc w:val="center"/>
              <w:rPr>
                <w:rFonts w:ascii="Times New Roman" w:eastAsia="Times New Roman" w:hAnsi="Times New Roman" w:cs="Times New Roman"/>
                <w:b/>
                <w:sz w:val="26"/>
                <w:szCs w:val="26"/>
              </w:rPr>
            </w:pPr>
          </w:p>
          <w:p w14:paraId="6EC8B58B" w14:textId="77777777" w:rsidR="00D80FFB" w:rsidRDefault="00D80FFB" w:rsidP="00422C3C">
            <w:pPr>
              <w:spacing w:after="0" w:line="240" w:lineRule="auto"/>
              <w:jc w:val="center"/>
              <w:rPr>
                <w:rFonts w:ascii="Times New Roman" w:eastAsia="Times New Roman" w:hAnsi="Times New Roman" w:cs="Times New Roman"/>
                <w:b/>
                <w:sz w:val="26"/>
                <w:szCs w:val="26"/>
              </w:rPr>
            </w:pPr>
          </w:p>
          <w:p w14:paraId="24E98AE9" w14:textId="77777777" w:rsidR="00D80FFB" w:rsidRDefault="00D80FFB" w:rsidP="00422C3C">
            <w:pPr>
              <w:spacing w:after="0" w:line="240" w:lineRule="auto"/>
              <w:jc w:val="center"/>
              <w:rPr>
                <w:rFonts w:ascii="Times New Roman" w:eastAsia="Times New Roman" w:hAnsi="Times New Roman" w:cs="Times New Roman"/>
                <w:b/>
                <w:sz w:val="26"/>
                <w:szCs w:val="26"/>
              </w:rPr>
            </w:pPr>
          </w:p>
          <w:p w14:paraId="2E82D866" w14:textId="77777777" w:rsidR="00D80FFB" w:rsidRDefault="00D80FFB" w:rsidP="00422C3C">
            <w:pPr>
              <w:spacing w:after="0" w:line="240" w:lineRule="auto"/>
              <w:jc w:val="center"/>
              <w:rPr>
                <w:rFonts w:ascii="Times New Roman" w:eastAsia="Times New Roman" w:hAnsi="Times New Roman" w:cs="Times New Roman"/>
                <w:b/>
                <w:sz w:val="26"/>
                <w:szCs w:val="26"/>
              </w:rPr>
            </w:pPr>
            <w:bookmarkStart w:id="0" w:name="_GoBack"/>
            <w:bookmarkEnd w:id="0"/>
          </w:p>
          <w:p w14:paraId="5B58FDE8"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TÀI LIỆU GIÁO DỤC ĐỊA PHƯƠNG LỚP 8 </w:t>
            </w:r>
            <w:r>
              <w:rPr>
                <w:rFonts w:ascii="Times New Roman" w:eastAsia="Times New Roman" w:hAnsi="Times New Roman" w:cs="Times New Roman"/>
                <w:i/>
                <w:sz w:val="26"/>
                <w:szCs w:val="26"/>
              </w:rPr>
              <w:t>(35  tiết)</w:t>
            </w:r>
          </w:p>
        </w:tc>
      </w:tr>
      <w:tr w:rsidR="004F3649" w14:paraId="5AB691A4" w14:textId="77777777" w:rsidTr="00422C3C">
        <w:tc>
          <w:tcPr>
            <w:tcW w:w="14317" w:type="dxa"/>
            <w:gridSpan w:val="5"/>
            <w:shd w:val="clear" w:color="auto" w:fill="auto"/>
          </w:tcPr>
          <w:p w14:paraId="3D7C0AC9"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Mạch nội dung</w:t>
            </w:r>
          </w:p>
        </w:tc>
      </w:tr>
      <w:tr w:rsidR="004F3649" w14:paraId="7F8225B3" w14:textId="77777777" w:rsidTr="00422C3C">
        <w:tc>
          <w:tcPr>
            <w:tcW w:w="959" w:type="dxa"/>
            <w:shd w:val="clear" w:color="auto" w:fill="auto"/>
          </w:tcPr>
          <w:p w14:paraId="28FE3924" w14:textId="77777777" w:rsidR="004F3649" w:rsidRDefault="004F3649" w:rsidP="00422C3C">
            <w:pPr>
              <w:spacing w:after="0" w:line="240" w:lineRule="auto"/>
              <w:jc w:val="center"/>
              <w:rPr>
                <w:rFonts w:ascii="Times New Roman" w:eastAsia="Times New Roman" w:hAnsi="Times New Roman" w:cs="Times New Roman"/>
                <w:b/>
                <w:sz w:val="26"/>
                <w:szCs w:val="26"/>
              </w:rPr>
            </w:pPr>
          </w:p>
        </w:tc>
        <w:tc>
          <w:tcPr>
            <w:tcW w:w="3827" w:type="dxa"/>
            <w:shd w:val="clear" w:color="auto" w:fill="auto"/>
          </w:tcPr>
          <w:p w14:paraId="3BE2D785"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học – Nghệ thuật</w:t>
            </w:r>
          </w:p>
        </w:tc>
        <w:tc>
          <w:tcPr>
            <w:tcW w:w="3402" w:type="dxa"/>
            <w:shd w:val="clear" w:color="auto" w:fill="auto"/>
          </w:tcPr>
          <w:p w14:paraId="0872E110"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Lịch sử – Văn hóa</w:t>
            </w:r>
          </w:p>
        </w:tc>
        <w:tc>
          <w:tcPr>
            <w:tcW w:w="3260" w:type="dxa"/>
            <w:shd w:val="clear" w:color="auto" w:fill="auto"/>
          </w:tcPr>
          <w:p w14:paraId="3A30CAD3"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Địa lý – Kinh tế</w:t>
            </w:r>
          </w:p>
        </w:tc>
        <w:tc>
          <w:tcPr>
            <w:tcW w:w="2869" w:type="dxa"/>
            <w:shd w:val="clear" w:color="auto" w:fill="auto"/>
          </w:tcPr>
          <w:p w14:paraId="7CE1DA57"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Chính trị – Xã hội, Môi trường</w:t>
            </w:r>
          </w:p>
        </w:tc>
      </w:tr>
      <w:tr w:rsidR="004F3649" w14:paraId="5F13C962" w14:textId="77777777" w:rsidTr="00422C3C">
        <w:tc>
          <w:tcPr>
            <w:tcW w:w="959" w:type="dxa"/>
            <w:shd w:val="clear" w:color="auto" w:fill="auto"/>
          </w:tcPr>
          <w:p w14:paraId="3EED4C0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Nội dung cơ bản</w:t>
            </w:r>
          </w:p>
        </w:tc>
        <w:tc>
          <w:tcPr>
            <w:tcW w:w="3827" w:type="dxa"/>
            <w:shd w:val="clear" w:color="auto" w:fill="auto"/>
          </w:tcPr>
          <w:p w14:paraId="308A4FBB"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Chủ đề: Văn học từ 1900 đến 1945 và </w:t>
            </w:r>
            <w:r w:rsidRPr="00BD7043">
              <w:rPr>
                <w:rFonts w:ascii="Times New Roman" w:eastAsia="Times New Roman" w:hAnsi="Times New Roman" w:cs="Times New Roman"/>
                <w:b/>
                <w:sz w:val="26"/>
                <w:szCs w:val="26"/>
              </w:rPr>
              <w:t>Âm nhạc</w:t>
            </w:r>
            <w:r>
              <w:rPr>
                <w:rFonts w:ascii="Times New Roman" w:eastAsia="Times New Roman" w:hAnsi="Times New Roman" w:cs="Times New Roman"/>
                <w:b/>
                <w:sz w:val="26"/>
                <w:szCs w:val="26"/>
              </w:rPr>
              <w:t xml:space="preserve"> hiện đại ở Thừa Thiên Huế</w:t>
            </w:r>
          </w:p>
          <w:p w14:paraId="452192B3"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1: Thơ </w:t>
            </w:r>
          </w:p>
          <w:p w14:paraId="3405A7BB"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2: Văn xuôi </w:t>
            </w:r>
          </w:p>
          <w:p w14:paraId="58008E71"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3: Khái quát về âm nhạc hiện đại ở Thừa Thiên - Huế </w:t>
            </w:r>
          </w:p>
          <w:p w14:paraId="28657944"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4:  Nhạc sĩ Trịnh Công Sơn và ca khúc </w:t>
            </w:r>
            <w:r>
              <w:rPr>
                <w:rFonts w:ascii="Times New Roman" w:eastAsia="Times New Roman" w:hAnsi="Times New Roman" w:cs="Times New Roman"/>
                <w:i/>
                <w:sz w:val="26"/>
                <w:szCs w:val="26"/>
              </w:rPr>
              <w:t>Diễm xưa</w:t>
            </w:r>
            <w:r>
              <w:rPr>
                <w:rFonts w:ascii="Times New Roman" w:eastAsia="Times New Roman" w:hAnsi="Times New Roman" w:cs="Times New Roman"/>
                <w:sz w:val="26"/>
                <w:szCs w:val="26"/>
              </w:rPr>
              <w:t xml:space="preserve"> </w:t>
            </w:r>
          </w:p>
          <w:p w14:paraId="57E9F4FA" w14:textId="77777777" w:rsidR="004F3649" w:rsidRDefault="004F3649" w:rsidP="00422C3C">
            <w:pPr>
              <w:spacing w:after="0" w:line="240" w:lineRule="auto"/>
              <w:jc w:val="both"/>
              <w:rPr>
                <w:rFonts w:ascii="Times New Roman" w:eastAsia="Times New Roman" w:hAnsi="Times New Roman" w:cs="Times New Roman"/>
                <w:sz w:val="26"/>
                <w:szCs w:val="26"/>
              </w:rPr>
            </w:pPr>
          </w:p>
        </w:tc>
        <w:tc>
          <w:tcPr>
            <w:tcW w:w="3402" w:type="dxa"/>
            <w:shd w:val="clear" w:color="auto" w:fill="auto"/>
          </w:tcPr>
          <w:p w14:paraId="4567FB67"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 đề</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Thừa Thiên Huế với phong trào đấu tranh chống thực dân Pháp xâm lược</w:t>
            </w:r>
          </w:p>
          <w:p w14:paraId="41247D6D"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1: Thừa Thiên Huế trước sự xâm lược của thực dân Pháp và cuộc phản công ở kinh thành Huế (1885)</w:t>
            </w:r>
          </w:p>
          <w:p w14:paraId="2FECA4BA"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2: Phong trào đấu tranh chống thực dân Pháp (1885 - 1930)</w:t>
            </w:r>
          </w:p>
          <w:p w14:paraId="24783D27"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3: Phong trào giải phóng dân tộc dưới sự lãnh đạo của Đảng (1930 - 1945)</w:t>
            </w:r>
          </w:p>
          <w:p w14:paraId="33CEC2E2"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4: Bác Hồ với Thừa Thiên Huế</w:t>
            </w:r>
          </w:p>
          <w:p w14:paraId="1E17170B"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5: Luyện tập và thực hành </w:t>
            </w:r>
          </w:p>
        </w:tc>
        <w:tc>
          <w:tcPr>
            <w:tcW w:w="3260" w:type="dxa"/>
            <w:shd w:val="clear" w:color="auto" w:fill="auto"/>
          </w:tcPr>
          <w:p w14:paraId="76DBCAA6"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 đề. Dân cư Thừa Thiên Huế</w:t>
            </w:r>
          </w:p>
          <w:p w14:paraId="68FA3159"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Bài 1: Dân số, gia tăng dân số và cơ cấu dân số </w:t>
            </w:r>
          </w:p>
          <w:p w14:paraId="614404A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2: Phân bố dân cư, dân tộc</w:t>
            </w:r>
          </w:p>
          <w:p w14:paraId="0973C5B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Bài 3: Lao động và việc làm</w:t>
            </w:r>
          </w:p>
        </w:tc>
        <w:tc>
          <w:tcPr>
            <w:tcW w:w="2869" w:type="dxa"/>
            <w:shd w:val="clear" w:color="auto" w:fill="auto"/>
          </w:tcPr>
          <w:p w14:paraId="39752D7D"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Chủ đề.</w:t>
            </w:r>
          </w:p>
          <w:p w14:paraId="5F5EE1BC"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Chính sách an sinh xã hội Thừa Thiên Huế</w:t>
            </w:r>
          </w:p>
          <w:p w14:paraId="5606D485" w14:textId="77777777" w:rsidR="004F3649" w:rsidRDefault="004F3649" w:rsidP="00422C3C">
            <w:pPr>
              <w:spacing w:after="0" w:line="240" w:lineRule="auto"/>
              <w:jc w:val="both"/>
              <w:rPr>
                <w:rFonts w:ascii="Times New Roman" w:eastAsia="Times New Roman" w:hAnsi="Times New Roman" w:cs="Times New Roman"/>
                <w:sz w:val="26"/>
                <w:szCs w:val="26"/>
              </w:rPr>
            </w:pPr>
          </w:p>
        </w:tc>
      </w:tr>
      <w:tr w:rsidR="004F3649" w14:paraId="654C4688" w14:textId="77777777" w:rsidTr="00422C3C">
        <w:tc>
          <w:tcPr>
            <w:tcW w:w="959" w:type="dxa"/>
            <w:shd w:val="clear" w:color="auto" w:fill="auto"/>
          </w:tcPr>
          <w:p w14:paraId="152190FE"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lượng</w:t>
            </w:r>
          </w:p>
          <w:p w14:paraId="43C41253"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(tiết)</w:t>
            </w:r>
          </w:p>
        </w:tc>
        <w:tc>
          <w:tcPr>
            <w:tcW w:w="3827" w:type="dxa"/>
            <w:shd w:val="clear" w:color="auto" w:fill="auto"/>
            <w:vAlign w:val="center"/>
          </w:tcPr>
          <w:p w14:paraId="53FFE0E1"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3402" w:type="dxa"/>
            <w:shd w:val="clear" w:color="auto" w:fill="auto"/>
            <w:vAlign w:val="center"/>
          </w:tcPr>
          <w:p w14:paraId="1A62F2B4"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3260" w:type="dxa"/>
            <w:shd w:val="clear" w:color="auto" w:fill="auto"/>
            <w:vAlign w:val="center"/>
          </w:tcPr>
          <w:p w14:paraId="6105AA7F"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869" w:type="dxa"/>
            <w:shd w:val="clear" w:color="auto" w:fill="auto"/>
            <w:vAlign w:val="center"/>
          </w:tcPr>
          <w:p w14:paraId="316AB270"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4F3649" w14:paraId="7544C849" w14:textId="77777777" w:rsidTr="00422C3C">
        <w:tc>
          <w:tcPr>
            <w:tcW w:w="959" w:type="dxa"/>
            <w:shd w:val="clear" w:color="auto" w:fill="auto"/>
          </w:tcPr>
          <w:p w14:paraId="3A3AB31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cần đạt</w:t>
            </w:r>
          </w:p>
        </w:tc>
        <w:tc>
          <w:tcPr>
            <w:tcW w:w="3827" w:type="dxa"/>
            <w:shd w:val="clear" w:color="auto" w:fill="auto"/>
          </w:tcPr>
          <w:p w14:paraId="78F4369D"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thuộc một số tác giả, tác phẩm văn học tiêu biểu của Thừa Thiên Huế từ 1900 - 1945.</w:t>
            </w:r>
          </w:p>
          <w:p w14:paraId="4BE02204"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Nắm được đặc điểm, giá trị nội dung, nghệ thuật nổi bật của thơ, văn xuôi Thừa Thiên Huế từ 1900 - 1945.</w:t>
            </w:r>
          </w:p>
          <w:p w14:paraId="7085CC64"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Có tình cảm, thái độ tích cực với di sản văn học Thừa Thiên Huế từ 1900 – 1945 của địa phương.</w:t>
            </w:r>
          </w:p>
          <w:p w14:paraId="57FF097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Nắm được những nét chính về các hoạt động âm nhạc ở Thừa </w:t>
            </w:r>
            <w:proofErr w:type="gramStart"/>
            <w:r>
              <w:rPr>
                <w:rFonts w:ascii="Times New Roman" w:eastAsia="Times New Roman" w:hAnsi="Times New Roman" w:cs="Times New Roman"/>
                <w:sz w:val="26"/>
                <w:szCs w:val="26"/>
              </w:rPr>
              <w:t>Thiên  Huế</w:t>
            </w:r>
            <w:proofErr w:type="gramEnd"/>
            <w:r>
              <w:rPr>
                <w:rFonts w:ascii="Times New Roman" w:eastAsia="Times New Roman" w:hAnsi="Times New Roman" w:cs="Times New Roman"/>
                <w:sz w:val="26"/>
                <w:szCs w:val="26"/>
              </w:rPr>
              <w:t>.</w:t>
            </w:r>
          </w:p>
          <w:p w14:paraId="6E1B253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Nắm được 1 số tác giả, tác phẩm âm nhạc tiêu biểu của Thừa </w:t>
            </w:r>
            <w:proofErr w:type="gramStart"/>
            <w:r>
              <w:rPr>
                <w:rFonts w:ascii="Times New Roman" w:eastAsia="Times New Roman" w:hAnsi="Times New Roman" w:cs="Times New Roman"/>
                <w:sz w:val="26"/>
                <w:szCs w:val="26"/>
              </w:rPr>
              <w:t>Thiên  Huế</w:t>
            </w:r>
            <w:proofErr w:type="gramEnd"/>
            <w:r>
              <w:rPr>
                <w:rFonts w:ascii="Times New Roman" w:eastAsia="Times New Roman" w:hAnsi="Times New Roman" w:cs="Times New Roman"/>
                <w:sz w:val="26"/>
                <w:szCs w:val="26"/>
              </w:rPr>
              <w:t>, trong đó có nhạc sĩ Trịnh Công Sơn.</w:t>
            </w:r>
          </w:p>
          <w:p w14:paraId="226FD36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Tự hào về các nhạc sĩ, nghệ sĩ tài năng cũng như sự phát triển nghệ thuật âm nhạc của quê hương.</w:t>
            </w:r>
          </w:p>
        </w:tc>
        <w:tc>
          <w:tcPr>
            <w:tcW w:w="3402" w:type="dxa"/>
            <w:shd w:val="clear" w:color="auto" w:fill="auto"/>
          </w:tcPr>
          <w:p w14:paraId="370CD16F"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Trình bày những dấu mốc quan trọng trong tiến trình lịch sử Thừa Thiên Huế từ cuối thế kỉ XIX đến giữa thế kỉ XX.</w:t>
            </w:r>
          </w:p>
          <w:p w14:paraId="01CB54B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Trình bày những nét chính về Bác Hồ và gia đình Người </w:t>
            </w:r>
            <w:r>
              <w:rPr>
                <w:rFonts w:ascii="Times New Roman" w:eastAsia="Times New Roman" w:hAnsi="Times New Roman" w:cs="Times New Roman"/>
                <w:sz w:val="26"/>
                <w:szCs w:val="26"/>
              </w:rPr>
              <w:lastRenderedPageBreak/>
              <w:t xml:space="preserve">trong hơn 10 năm sống, học tập và đấu tranh tại Huế cùng những di tích lịch sử liên quan. </w:t>
            </w:r>
          </w:p>
          <w:p w14:paraId="707D853C"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những nét cơ bản về một số nhân vật tiêu biểu và phong trào đấu tranh của nhân dân Thừa Thiên Huế trong cuộc đấu tranh giành độc lập.</w:t>
            </w:r>
          </w:p>
          <w:p w14:paraId="1A6D34B4"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Liên hệ các sự kiện, nhân vật tiêu biểu gắn với địa danh, tên đường, trường </w:t>
            </w:r>
            <w:proofErr w:type="gramStart"/>
            <w:r>
              <w:rPr>
                <w:rFonts w:ascii="Times New Roman" w:eastAsia="Times New Roman" w:hAnsi="Times New Roman" w:cs="Times New Roman"/>
                <w:sz w:val="26"/>
                <w:szCs w:val="26"/>
              </w:rPr>
              <w:t>học, ...ở</w:t>
            </w:r>
            <w:proofErr w:type="gramEnd"/>
            <w:r>
              <w:rPr>
                <w:rFonts w:ascii="Times New Roman" w:eastAsia="Times New Roman" w:hAnsi="Times New Roman" w:cs="Times New Roman"/>
                <w:sz w:val="26"/>
                <w:szCs w:val="26"/>
              </w:rPr>
              <w:t xml:space="preserve"> hiện tại.</w:t>
            </w:r>
          </w:p>
        </w:tc>
        <w:tc>
          <w:tcPr>
            <w:tcW w:w="3260" w:type="dxa"/>
            <w:shd w:val="clear" w:color="auto" w:fill="auto"/>
          </w:tcPr>
          <w:p w14:paraId="6A8BA924"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Trình bày được các đặc điểm cơ bản về dân cư địa phương.</w:t>
            </w:r>
          </w:p>
          <w:p w14:paraId="0AE4BC6C" w14:textId="46DCDD3C"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phân tích được một số dạng biểu đồ và bảng số liệu</w:t>
            </w:r>
            <w:r w:rsidR="00BD7043">
              <w:rPr>
                <w:rFonts w:ascii="Times New Roman" w:eastAsia="Times New Roman" w:hAnsi="Times New Roman" w:cs="Times New Roman"/>
                <w:sz w:val="26"/>
                <w:szCs w:val="26"/>
              </w:rPr>
              <w:t>.</w:t>
            </w:r>
          </w:p>
          <w:p w14:paraId="041D35C2" w14:textId="222014E0"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Nêu được những thuận lợi, </w:t>
            </w:r>
            <w:r>
              <w:rPr>
                <w:rFonts w:ascii="Times New Roman" w:eastAsia="Times New Roman" w:hAnsi="Times New Roman" w:cs="Times New Roman"/>
                <w:sz w:val="26"/>
                <w:szCs w:val="26"/>
              </w:rPr>
              <w:lastRenderedPageBreak/>
              <w:t>hạn chế về dân cư địa phương</w:t>
            </w:r>
            <w:r w:rsidR="00BD7043">
              <w:rPr>
                <w:rFonts w:ascii="Times New Roman" w:eastAsia="Times New Roman" w:hAnsi="Times New Roman" w:cs="Times New Roman"/>
                <w:sz w:val="26"/>
                <w:szCs w:val="26"/>
              </w:rPr>
              <w:t>.</w:t>
            </w:r>
          </w:p>
        </w:tc>
        <w:tc>
          <w:tcPr>
            <w:tcW w:w="2869" w:type="dxa"/>
            <w:shd w:val="clear" w:color="auto" w:fill="auto"/>
          </w:tcPr>
          <w:p w14:paraId="6FA401A1"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Hiểu được vai trò của </w:t>
            </w:r>
            <w:proofErr w:type="gramStart"/>
            <w:r>
              <w:rPr>
                <w:rFonts w:ascii="Times New Roman" w:eastAsia="Times New Roman" w:hAnsi="Times New Roman" w:cs="Times New Roman"/>
                <w:sz w:val="26"/>
                <w:szCs w:val="26"/>
              </w:rPr>
              <w:t>an</w:t>
            </w:r>
            <w:proofErr w:type="gramEnd"/>
            <w:r>
              <w:rPr>
                <w:rFonts w:ascii="Times New Roman" w:eastAsia="Times New Roman" w:hAnsi="Times New Roman" w:cs="Times New Roman"/>
                <w:sz w:val="26"/>
                <w:szCs w:val="26"/>
              </w:rPr>
              <w:t xml:space="preserve"> sinh xã hội.</w:t>
            </w:r>
          </w:p>
          <w:p w14:paraId="01DF798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những chính sách an sinh xã hội của Thừa Thiên Huế</w:t>
            </w:r>
          </w:p>
        </w:tc>
      </w:tr>
      <w:tr w:rsidR="004F3649" w14:paraId="4D8EAEFC" w14:textId="77777777" w:rsidTr="00422C3C">
        <w:tc>
          <w:tcPr>
            <w:tcW w:w="14317" w:type="dxa"/>
            <w:gridSpan w:val="5"/>
            <w:shd w:val="clear" w:color="auto" w:fill="auto"/>
          </w:tcPr>
          <w:p w14:paraId="6AC49FD7" w14:textId="77777777" w:rsidR="004F3649" w:rsidRDefault="004F3649" w:rsidP="00422C3C">
            <w:pPr>
              <w:spacing w:after="0" w:line="240" w:lineRule="auto"/>
              <w:jc w:val="center"/>
              <w:rPr>
                <w:rFonts w:ascii="Times New Roman" w:eastAsia="Times New Roman" w:hAnsi="Times New Roman" w:cs="Times New Roman"/>
                <w:b/>
                <w:sz w:val="26"/>
                <w:szCs w:val="26"/>
              </w:rPr>
            </w:pPr>
          </w:p>
          <w:p w14:paraId="1434EDAD"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TÀI LIỆU GIÁO DỤC ĐỊA PHƯƠNG LỚP 9 </w:t>
            </w:r>
            <w:r>
              <w:rPr>
                <w:rFonts w:ascii="Times New Roman" w:eastAsia="Times New Roman" w:hAnsi="Times New Roman" w:cs="Times New Roman"/>
                <w:i/>
                <w:sz w:val="26"/>
                <w:szCs w:val="26"/>
              </w:rPr>
              <w:t>(35  tiết)</w:t>
            </w:r>
          </w:p>
        </w:tc>
      </w:tr>
      <w:tr w:rsidR="004F3649" w14:paraId="0BAE4122" w14:textId="77777777" w:rsidTr="00422C3C">
        <w:tc>
          <w:tcPr>
            <w:tcW w:w="14317" w:type="dxa"/>
            <w:gridSpan w:val="5"/>
            <w:shd w:val="clear" w:color="auto" w:fill="auto"/>
          </w:tcPr>
          <w:p w14:paraId="75DBC8AB"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Mạch nội dung</w:t>
            </w:r>
          </w:p>
        </w:tc>
      </w:tr>
      <w:tr w:rsidR="004F3649" w14:paraId="4258BC6E" w14:textId="77777777" w:rsidTr="00422C3C">
        <w:tc>
          <w:tcPr>
            <w:tcW w:w="959" w:type="dxa"/>
            <w:shd w:val="clear" w:color="auto" w:fill="auto"/>
          </w:tcPr>
          <w:p w14:paraId="37057651" w14:textId="77777777" w:rsidR="004F3649" w:rsidRDefault="004F3649" w:rsidP="00422C3C">
            <w:pPr>
              <w:spacing w:after="0" w:line="240" w:lineRule="auto"/>
              <w:jc w:val="center"/>
              <w:rPr>
                <w:rFonts w:ascii="Times New Roman" w:eastAsia="Times New Roman" w:hAnsi="Times New Roman" w:cs="Times New Roman"/>
                <w:b/>
                <w:sz w:val="26"/>
                <w:szCs w:val="26"/>
              </w:rPr>
            </w:pPr>
          </w:p>
        </w:tc>
        <w:tc>
          <w:tcPr>
            <w:tcW w:w="3827" w:type="dxa"/>
            <w:shd w:val="clear" w:color="auto" w:fill="auto"/>
          </w:tcPr>
          <w:p w14:paraId="6798C768"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học – Nghệ thuật</w:t>
            </w:r>
          </w:p>
        </w:tc>
        <w:tc>
          <w:tcPr>
            <w:tcW w:w="3402" w:type="dxa"/>
            <w:shd w:val="clear" w:color="auto" w:fill="auto"/>
          </w:tcPr>
          <w:p w14:paraId="6B26D3A5"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Lịch sử – Văn hóa</w:t>
            </w:r>
          </w:p>
        </w:tc>
        <w:tc>
          <w:tcPr>
            <w:tcW w:w="3260" w:type="dxa"/>
            <w:shd w:val="clear" w:color="auto" w:fill="auto"/>
          </w:tcPr>
          <w:p w14:paraId="4B924C3D"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Địa lý – Kinh tế</w:t>
            </w:r>
          </w:p>
        </w:tc>
        <w:tc>
          <w:tcPr>
            <w:tcW w:w="2869" w:type="dxa"/>
            <w:shd w:val="clear" w:color="auto" w:fill="auto"/>
          </w:tcPr>
          <w:p w14:paraId="46839E32" w14:textId="77777777" w:rsidR="004F3649" w:rsidRDefault="004F3649" w:rsidP="00422C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Chính trị – Xã hội, Môi trường</w:t>
            </w:r>
          </w:p>
        </w:tc>
      </w:tr>
      <w:tr w:rsidR="004F3649" w14:paraId="484E2EB8" w14:textId="77777777" w:rsidTr="00422C3C">
        <w:tc>
          <w:tcPr>
            <w:tcW w:w="959" w:type="dxa"/>
            <w:shd w:val="clear" w:color="auto" w:fill="auto"/>
          </w:tcPr>
          <w:p w14:paraId="6141A0C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Nội dung cơ bản</w:t>
            </w:r>
          </w:p>
        </w:tc>
        <w:tc>
          <w:tcPr>
            <w:tcW w:w="3827" w:type="dxa"/>
            <w:shd w:val="clear" w:color="auto" w:fill="auto"/>
          </w:tcPr>
          <w:p w14:paraId="2DC0C8F5"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Chủ đề: Văn học và Hội họa Thừa Thiên Huế từ 1945 đến nay </w:t>
            </w:r>
          </w:p>
          <w:p w14:paraId="57EA255C"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1: Thơ ca Thừa Thiên Huế từ 1945 đến nay </w:t>
            </w:r>
          </w:p>
          <w:p w14:paraId="4CA829C4"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2: Văn xuôi, kịch Thừa Thiên Huế từ 1945 đến nay </w:t>
            </w:r>
          </w:p>
          <w:p w14:paraId="6A571AE5"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Bài 3: Trường đại học nghệ thuật Huế</w:t>
            </w:r>
          </w:p>
          <w:p w14:paraId="2AAFA31A"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4:  Các họa sĩ tiêu biểu: Họa sĩ Tôn Thất Đào, Họa sĩ Phạm Đăng Trí, Họa sĩ Bửu Chỉ, Họa sĩ </w:t>
            </w:r>
            <w:r>
              <w:rPr>
                <w:rFonts w:ascii="Times New Roman" w:eastAsia="Times New Roman" w:hAnsi="Times New Roman" w:cs="Times New Roman"/>
                <w:sz w:val="26"/>
                <w:szCs w:val="26"/>
              </w:rPr>
              <w:lastRenderedPageBreak/>
              <w:t>Vĩnh Phối, Nhà điêu khắc Điềm Phùng Thị, Họa sĩ Trương Bé, Họa sĩ  Lê Bá Đảng, Họa sĩ Tôn nữ Tuyết Mai…</w:t>
            </w:r>
          </w:p>
          <w:p w14:paraId="2F10E31B"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5: Giới thiệu 1 số tác phẩm tiêu biểu, chất liệu hiện đại</w:t>
            </w:r>
          </w:p>
        </w:tc>
        <w:tc>
          <w:tcPr>
            <w:tcW w:w="3402" w:type="dxa"/>
            <w:shd w:val="clear" w:color="auto" w:fill="auto"/>
          </w:tcPr>
          <w:p w14:paraId="35E5414D"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Chủ đề: Thừa Thiên Huế trong cuộc kháng chiến chống thực dân Pháp, đế quốc Mĩ và công cuộc đổi mới đất nước</w:t>
            </w:r>
          </w:p>
          <w:p w14:paraId="3706ED2E" w14:textId="55F0391C"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1</w:t>
            </w:r>
            <w:r w:rsidR="00CE58F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Thừa Thiên Huế trong cuộc kháng chiến toàn quốc chống thực dân Pháp xâm lược (1945-1954)</w:t>
            </w:r>
          </w:p>
          <w:p w14:paraId="1FC5DF1F" w14:textId="527084FE"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2</w:t>
            </w:r>
            <w:r w:rsidR="00CE58F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Thừa Thiên Huế trong cuộc kháng chiến chống Mĩ, cứu nước (1954-1975)</w:t>
            </w:r>
          </w:p>
          <w:p w14:paraId="050D60D6" w14:textId="56FA6376"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Bài 3</w:t>
            </w:r>
            <w:r w:rsidR="00CE58F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Diện mạo đô thị thời kì đổi mới</w:t>
            </w:r>
          </w:p>
          <w:p w14:paraId="6D48AA89" w14:textId="7F15A052"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4</w:t>
            </w:r>
            <w:r w:rsidR="00CE58F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Nghề thủ công truyền thống ở Thừa Thiên Huế thời kì đổi mới</w:t>
            </w:r>
          </w:p>
          <w:p w14:paraId="17C33DD6" w14:textId="52954F8E" w:rsidR="004F3649" w:rsidRDefault="00CE58F0"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5:</w:t>
            </w:r>
            <w:r w:rsidR="004F3649">
              <w:rPr>
                <w:rFonts w:ascii="Times New Roman" w:eastAsia="Times New Roman" w:hAnsi="Times New Roman" w:cs="Times New Roman"/>
                <w:sz w:val="26"/>
                <w:szCs w:val="26"/>
              </w:rPr>
              <w:t xml:space="preserve"> Luyện tập và thực hành</w:t>
            </w:r>
          </w:p>
        </w:tc>
        <w:tc>
          <w:tcPr>
            <w:tcW w:w="3260" w:type="dxa"/>
            <w:shd w:val="clear" w:color="auto" w:fill="auto"/>
          </w:tcPr>
          <w:p w14:paraId="3827FC28"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Chủ đề: Những vấn đề phát triển kinh tế của Thừa Thiên Huế</w:t>
            </w:r>
          </w:p>
          <w:p w14:paraId="710153F5" w14:textId="6309AA71" w:rsidR="004F3649" w:rsidRPr="00CE58F0" w:rsidRDefault="00CE58F0" w:rsidP="00422C3C">
            <w:pPr>
              <w:spacing w:after="0" w:line="240" w:lineRule="auto"/>
              <w:jc w:val="both"/>
              <w:rPr>
                <w:rFonts w:ascii="Times New Roman" w:eastAsia="Times New Roman" w:hAnsi="Times New Roman" w:cs="Times New Roman"/>
                <w:sz w:val="26"/>
                <w:szCs w:val="26"/>
              </w:rPr>
            </w:pPr>
            <w:r w:rsidRPr="00CE58F0">
              <w:rPr>
                <w:rFonts w:ascii="Times New Roman" w:eastAsia="Times New Roman" w:hAnsi="Times New Roman" w:cs="Times New Roman"/>
                <w:sz w:val="26"/>
                <w:szCs w:val="26"/>
              </w:rPr>
              <w:t>Bài 1:</w:t>
            </w:r>
            <w:r w:rsidR="004F3649" w:rsidRPr="00CE58F0">
              <w:rPr>
                <w:rFonts w:ascii="Times New Roman" w:eastAsia="Times New Roman" w:hAnsi="Times New Roman" w:cs="Times New Roman"/>
                <w:sz w:val="26"/>
                <w:szCs w:val="26"/>
              </w:rPr>
              <w:t xml:space="preserve"> Dịch vụ</w:t>
            </w:r>
          </w:p>
          <w:p w14:paraId="5AFEDE81" w14:textId="1F5E153F" w:rsidR="004F3649" w:rsidRPr="00CE58F0" w:rsidRDefault="00CE58F0" w:rsidP="00422C3C">
            <w:pPr>
              <w:spacing w:after="0" w:line="240" w:lineRule="auto"/>
              <w:jc w:val="both"/>
              <w:rPr>
                <w:rFonts w:ascii="Times New Roman" w:eastAsia="Times New Roman" w:hAnsi="Times New Roman" w:cs="Times New Roman"/>
                <w:sz w:val="26"/>
                <w:szCs w:val="26"/>
              </w:rPr>
            </w:pPr>
            <w:r w:rsidRPr="00CE58F0">
              <w:rPr>
                <w:rFonts w:ascii="Times New Roman" w:eastAsia="Times New Roman" w:hAnsi="Times New Roman" w:cs="Times New Roman"/>
                <w:sz w:val="26"/>
                <w:szCs w:val="26"/>
              </w:rPr>
              <w:t>Bài 2:</w:t>
            </w:r>
            <w:r w:rsidR="004F3649" w:rsidRPr="00CE58F0">
              <w:rPr>
                <w:rFonts w:ascii="Times New Roman" w:eastAsia="Times New Roman" w:hAnsi="Times New Roman" w:cs="Times New Roman"/>
                <w:sz w:val="26"/>
                <w:szCs w:val="26"/>
              </w:rPr>
              <w:t xml:space="preserve"> Công nghiệp</w:t>
            </w:r>
          </w:p>
          <w:p w14:paraId="7EAAE87B" w14:textId="010202BD" w:rsidR="004F3649" w:rsidRDefault="00CE58F0" w:rsidP="00422C3C">
            <w:pPr>
              <w:spacing w:after="0" w:line="240" w:lineRule="auto"/>
              <w:jc w:val="both"/>
              <w:rPr>
                <w:rFonts w:ascii="Times New Roman" w:eastAsia="Times New Roman" w:hAnsi="Times New Roman" w:cs="Times New Roman"/>
                <w:b/>
                <w:sz w:val="26"/>
                <w:szCs w:val="26"/>
              </w:rPr>
            </w:pPr>
            <w:r w:rsidRPr="00CE58F0">
              <w:rPr>
                <w:rFonts w:ascii="Times New Roman" w:eastAsia="Times New Roman" w:hAnsi="Times New Roman" w:cs="Times New Roman"/>
                <w:sz w:val="26"/>
                <w:szCs w:val="26"/>
              </w:rPr>
              <w:t>Bài 3:</w:t>
            </w:r>
            <w:r w:rsidR="00BD7043" w:rsidRPr="00CE58F0">
              <w:rPr>
                <w:rFonts w:ascii="Times New Roman" w:eastAsia="Times New Roman" w:hAnsi="Times New Roman" w:cs="Times New Roman"/>
                <w:sz w:val="26"/>
                <w:szCs w:val="26"/>
              </w:rPr>
              <w:t xml:space="preserve"> Nông – lâm – thủy sản</w:t>
            </w:r>
          </w:p>
        </w:tc>
        <w:tc>
          <w:tcPr>
            <w:tcW w:w="2869" w:type="dxa"/>
            <w:shd w:val="clear" w:color="auto" w:fill="auto"/>
          </w:tcPr>
          <w:p w14:paraId="7DA5ACEB" w14:textId="77777777" w:rsidR="004F3649" w:rsidRDefault="004F3649" w:rsidP="00422C3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Chủ đề. </w:t>
            </w:r>
          </w:p>
          <w:p w14:paraId="57E7A57C" w14:textId="77777777" w:rsidR="004F3649" w:rsidRDefault="004F3649" w:rsidP="00422C3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Hệ thống chính trị địa phương</w:t>
            </w:r>
          </w:p>
          <w:p w14:paraId="6CC47876" w14:textId="77777777" w:rsidR="004F3649" w:rsidRDefault="004F3649" w:rsidP="00422C3C">
            <w:pPr>
              <w:spacing w:after="0" w:line="240" w:lineRule="auto"/>
              <w:rPr>
                <w:rFonts w:ascii="Times New Roman" w:eastAsia="Times New Roman" w:hAnsi="Times New Roman" w:cs="Times New Roman"/>
                <w:sz w:val="26"/>
                <w:szCs w:val="26"/>
              </w:rPr>
            </w:pPr>
          </w:p>
        </w:tc>
      </w:tr>
      <w:tr w:rsidR="004F3649" w14:paraId="705C0AB3" w14:textId="77777777" w:rsidTr="00422C3C">
        <w:tc>
          <w:tcPr>
            <w:tcW w:w="959" w:type="dxa"/>
            <w:shd w:val="clear" w:color="auto" w:fill="auto"/>
          </w:tcPr>
          <w:p w14:paraId="7A631963"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Thời lượng</w:t>
            </w:r>
          </w:p>
          <w:p w14:paraId="46D1F54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(tiết)</w:t>
            </w:r>
          </w:p>
        </w:tc>
        <w:tc>
          <w:tcPr>
            <w:tcW w:w="3827" w:type="dxa"/>
            <w:shd w:val="clear" w:color="auto" w:fill="auto"/>
            <w:vAlign w:val="center"/>
          </w:tcPr>
          <w:p w14:paraId="7FBBB0FB"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3402" w:type="dxa"/>
            <w:shd w:val="clear" w:color="auto" w:fill="auto"/>
            <w:vAlign w:val="center"/>
          </w:tcPr>
          <w:p w14:paraId="5E81879D"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3260" w:type="dxa"/>
            <w:shd w:val="clear" w:color="auto" w:fill="auto"/>
            <w:vAlign w:val="center"/>
          </w:tcPr>
          <w:p w14:paraId="2A3C8ABF"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869" w:type="dxa"/>
            <w:shd w:val="clear" w:color="auto" w:fill="auto"/>
            <w:vAlign w:val="center"/>
          </w:tcPr>
          <w:p w14:paraId="6FA38CC3"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4F3649" w14:paraId="12D0F21C" w14:textId="77777777" w:rsidTr="00422C3C">
        <w:tc>
          <w:tcPr>
            <w:tcW w:w="959" w:type="dxa"/>
            <w:shd w:val="clear" w:color="auto" w:fill="auto"/>
          </w:tcPr>
          <w:p w14:paraId="16136A9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cần đạt</w:t>
            </w:r>
          </w:p>
        </w:tc>
        <w:tc>
          <w:tcPr>
            <w:tcW w:w="3827" w:type="dxa"/>
            <w:shd w:val="clear" w:color="auto" w:fill="auto"/>
          </w:tcPr>
          <w:p w14:paraId="01ECFC8C"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Biết được/ thuộc một số tác giả, tác phẩm văn học tiêu biểu </w:t>
            </w:r>
            <w:proofErr w:type="gramStart"/>
            <w:r>
              <w:rPr>
                <w:rFonts w:ascii="Times New Roman" w:eastAsia="Times New Roman" w:hAnsi="Times New Roman" w:cs="Times New Roman"/>
                <w:sz w:val="26"/>
                <w:szCs w:val="26"/>
              </w:rPr>
              <w:t>của  Thừa</w:t>
            </w:r>
            <w:proofErr w:type="gramEnd"/>
            <w:r>
              <w:rPr>
                <w:rFonts w:ascii="Times New Roman" w:eastAsia="Times New Roman" w:hAnsi="Times New Roman" w:cs="Times New Roman"/>
                <w:sz w:val="26"/>
                <w:szCs w:val="26"/>
              </w:rPr>
              <w:t xml:space="preserve"> Thiên Huế từ 1945 đến nay.</w:t>
            </w:r>
          </w:p>
          <w:p w14:paraId="7BA14A97"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Nắm được đặc điểm, giá trị nội dung, nghệ thuật nổi bật của thơ, văn xuôi, kịch Thừa Thiên Huế từ 1945 đến nay.</w:t>
            </w:r>
          </w:p>
          <w:p w14:paraId="75B78AD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tình cảm, thái độ tích cực với di sản văn học Thừa Thiên Huế từ 1945 đến nay của địa phương.</w:t>
            </w:r>
          </w:p>
          <w:p w14:paraId="1D56B1AD"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cách thu thập và trình bày một số thông tin về tác giả, tác phẩm.</w:t>
            </w:r>
          </w:p>
          <w:p w14:paraId="21EB03A7"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được yếu tố thẩm mĩ đặc trưng một số ngành nghề trong thực tiễn, liên quan đến nghệ thuật thị giác.</w:t>
            </w:r>
          </w:p>
          <w:p w14:paraId="4FF7F449"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biết được giá trị của sản phẩm, tác phẩm mĩ thuật trong đời sống. </w:t>
            </w:r>
          </w:p>
          <w:p w14:paraId="76636D75"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Biết liên hệ giá trị thẩm mĩ ở sản phẩm, tác phẩm mĩ thuật, di sản </w:t>
            </w:r>
            <w:r>
              <w:rPr>
                <w:rFonts w:ascii="Times New Roman" w:eastAsia="Times New Roman" w:hAnsi="Times New Roman" w:cs="Times New Roman"/>
                <w:sz w:val="26"/>
                <w:szCs w:val="26"/>
              </w:rPr>
              <w:lastRenderedPageBreak/>
              <w:t>văn hóa nghệ thuật với thực hành sáng tạo</w:t>
            </w:r>
          </w:p>
          <w:p w14:paraId="5F6B12A5" w14:textId="77777777" w:rsidR="004F3649" w:rsidRDefault="004F3649" w:rsidP="00422C3C">
            <w:pPr>
              <w:spacing w:after="0" w:line="240" w:lineRule="auto"/>
              <w:jc w:val="both"/>
              <w:rPr>
                <w:rFonts w:ascii="Times New Roman" w:eastAsia="Times New Roman" w:hAnsi="Times New Roman" w:cs="Times New Roman"/>
                <w:sz w:val="26"/>
                <w:szCs w:val="26"/>
              </w:rPr>
            </w:pPr>
          </w:p>
        </w:tc>
        <w:tc>
          <w:tcPr>
            <w:tcW w:w="3402" w:type="dxa"/>
            <w:shd w:val="clear" w:color="auto" w:fill="auto"/>
          </w:tcPr>
          <w:p w14:paraId="29B72892"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Trình bày được những dấu mốc quan trọng trong tiến trình lịch sử Thừa Thiên Huế từ sau năm 1945 đến nay.</w:t>
            </w:r>
          </w:p>
          <w:p w14:paraId="729C40B4"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được một số nét cơ bản về Trường Thanh niên Tiền tuyến và sự ra đời của chi bộ Cộng sản đầu tiên ở Thừa Thiên Huế.</w:t>
            </w:r>
          </w:p>
          <w:p w14:paraId="6F6B272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Rút ra và lý giải được nguyên nhân thất bại/thắng lợi của phong trào đấu tranh giải phóng dân tộc, xây dựng và phát triển đất nước, từ đó rút ra một số bài học kinh nghiệm.</w:t>
            </w:r>
          </w:p>
          <w:p w14:paraId="7CCA2DC7"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sự thay đổi về mọi mặt của vùng đất Thừa Thiên Huế thời kì đổi mới.</w:t>
            </w:r>
          </w:p>
          <w:p w14:paraId="734B1C0F"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diện được những vấn đề tồn tại và rút ra bài học kinh nghiệm về sự phát triển </w:t>
            </w:r>
            <w:r>
              <w:rPr>
                <w:rFonts w:ascii="Times New Roman" w:eastAsia="Times New Roman" w:hAnsi="Times New Roman" w:cs="Times New Roman"/>
                <w:sz w:val="26"/>
                <w:szCs w:val="26"/>
              </w:rPr>
              <w:lastRenderedPageBreak/>
              <w:t>bền vững của địa phương trong tương lai.</w:t>
            </w:r>
          </w:p>
        </w:tc>
        <w:tc>
          <w:tcPr>
            <w:tcW w:w="3260" w:type="dxa"/>
            <w:shd w:val="clear" w:color="auto" w:fill="auto"/>
          </w:tcPr>
          <w:p w14:paraId="23805387" w14:textId="1ED906F4"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Trình bày được những đặc điểm chính về kinh tế của tỉnh</w:t>
            </w:r>
            <w:r w:rsidR="00BD7043">
              <w:rPr>
                <w:rFonts w:ascii="Times New Roman" w:eastAsia="Times New Roman" w:hAnsi="Times New Roman" w:cs="Times New Roman"/>
                <w:sz w:val="26"/>
                <w:szCs w:val="26"/>
              </w:rPr>
              <w:t>.</w:t>
            </w:r>
          </w:p>
          <w:p w14:paraId="0D112110" w14:textId="06EC73D8"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được lĩnh vực/ngành kinh tế chủ đạo hoặc xu hướng chuyển dịch kinh tế của địa phương</w:t>
            </w:r>
            <w:r w:rsidR="00BD704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14:paraId="652E0D12" w14:textId="3824D799"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phân tích được một số dạng biểu đồ và bảng số liệu</w:t>
            </w:r>
            <w:r w:rsidR="00BD7043">
              <w:rPr>
                <w:rFonts w:ascii="Times New Roman" w:eastAsia="Times New Roman" w:hAnsi="Times New Roman" w:cs="Times New Roman"/>
                <w:sz w:val="26"/>
                <w:szCs w:val="26"/>
              </w:rPr>
              <w:t>.</w:t>
            </w:r>
          </w:p>
          <w:p w14:paraId="32B85676" w14:textId="786FCFE9"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dự đoán của bản thân về nền kinh tế của tỉnh</w:t>
            </w:r>
            <w:r w:rsidR="00BD7043">
              <w:rPr>
                <w:rFonts w:ascii="Times New Roman" w:eastAsia="Times New Roman" w:hAnsi="Times New Roman" w:cs="Times New Roman"/>
                <w:sz w:val="26"/>
                <w:szCs w:val="26"/>
              </w:rPr>
              <w:t>.</w:t>
            </w:r>
          </w:p>
        </w:tc>
        <w:tc>
          <w:tcPr>
            <w:tcW w:w="2869" w:type="dxa"/>
            <w:shd w:val="clear" w:color="auto" w:fill="auto"/>
          </w:tcPr>
          <w:p w14:paraId="64D9CE6C" w14:textId="77777777" w:rsidR="004F3649" w:rsidRDefault="004F3649" w:rsidP="00422C3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cơ cấu tổ chức, vai trò của hệ thống chính trị ở địa phương từ phường xã (mở rộng đên quận, huyện</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w:t>
            </w:r>
          </w:p>
        </w:tc>
      </w:tr>
    </w:tbl>
    <w:p w14:paraId="74E4CCB9" w14:textId="77777777" w:rsidR="004F3649" w:rsidRDefault="004F3649" w:rsidP="004F3649">
      <w:pPr>
        <w:spacing w:after="0" w:line="312" w:lineRule="auto"/>
        <w:rPr>
          <w:rFonts w:ascii="Times New Roman" w:eastAsia="Times New Roman" w:hAnsi="Times New Roman" w:cs="Times New Roman"/>
          <w:sz w:val="26"/>
          <w:szCs w:val="26"/>
        </w:rPr>
      </w:pPr>
    </w:p>
    <w:tbl>
      <w:tblPr>
        <w:tblW w:w="14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4207"/>
        <w:gridCol w:w="3862"/>
        <w:gridCol w:w="2618"/>
        <w:gridCol w:w="2970"/>
      </w:tblGrid>
      <w:tr w:rsidR="004F3649" w14:paraId="623339B8" w14:textId="77777777" w:rsidTr="00422C3C">
        <w:trPr>
          <w:jc w:val="center"/>
        </w:trPr>
        <w:tc>
          <w:tcPr>
            <w:tcW w:w="14467" w:type="dxa"/>
            <w:gridSpan w:val="5"/>
            <w:shd w:val="clear" w:color="auto" w:fill="auto"/>
          </w:tcPr>
          <w:p w14:paraId="088ECA06" w14:textId="77777777" w:rsidR="004F3649" w:rsidRDefault="004F3649" w:rsidP="00422C3C">
            <w:pPr>
              <w:spacing w:after="0" w:line="240" w:lineRule="auto"/>
              <w:jc w:val="center"/>
              <w:rPr>
                <w:rFonts w:ascii="Times New Roman" w:eastAsia="Times New Roman" w:hAnsi="Times New Roman" w:cs="Times New Roman"/>
                <w:b/>
                <w:sz w:val="28"/>
                <w:szCs w:val="28"/>
              </w:rPr>
            </w:pPr>
          </w:p>
          <w:p w14:paraId="68E9028C" w14:textId="77777777" w:rsidR="004F3649" w:rsidRDefault="004F3649" w:rsidP="00422C3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TÀI LIỆU GIÁO DỤC ĐỊA PHƯƠNG LỚP 10 </w:t>
            </w:r>
            <w:r>
              <w:rPr>
                <w:rFonts w:ascii="Times New Roman" w:eastAsia="Times New Roman" w:hAnsi="Times New Roman" w:cs="Times New Roman"/>
                <w:i/>
                <w:sz w:val="28"/>
                <w:szCs w:val="28"/>
              </w:rPr>
              <w:t>(35  tiết)</w:t>
            </w:r>
          </w:p>
          <w:p w14:paraId="4E13A1CE" w14:textId="77777777" w:rsidR="004F3649" w:rsidRDefault="004F3649" w:rsidP="00422C3C">
            <w:pPr>
              <w:spacing w:after="0" w:line="240" w:lineRule="auto"/>
              <w:jc w:val="center"/>
              <w:rPr>
                <w:rFonts w:ascii="Times New Roman" w:eastAsia="Times New Roman" w:hAnsi="Times New Roman" w:cs="Times New Roman"/>
                <w:b/>
                <w:sz w:val="28"/>
                <w:szCs w:val="28"/>
              </w:rPr>
            </w:pPr>
          </w:p>
        </w:tc>
      </w:tr>
      <w:tr w:rsidR="004F3649" w14:paraId="4ECC5AEE" w14:textId="77777777" w:rsidTr="00422C3C">
        <w:trPr>
          <w:jc w:val="center"/>
        </w:trPr>
        <w:tc>
          <w:tcPr>
            <w:tcW w:w="14467" w:type="dxa"/>
            <w:gridSpan w:val="5"/>
            <w:shd w:val="clear" w:color="auto" w:fill="auto"/>
          </w:tcPr>
          <w:p w14:paraId="623A3889" w14:textId="77777777" w:rsidR="004F3649" w:rsidRDefault="004F3649" w:rsidP="00422C3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Mạch nội dung</w:t>
            </w:r>
          </w:p>
          <w:p w14:paraId="6E97C0CD" w14:textId="77777777" w:rsidR="004F3649" w:rsidRDefault="004F3649" w:rsidP="00422C3C">
            <w:pPr>
              <w:spacing w:after="0" w:line="240" w:lineRule="auto"/>
              <w:jc w:val="center"/>
              <w:rPr>
                <w:rFonts w:ascii="Times New Roman" w:eastAsia="Times New Roman" w:hAnsi="Times New Roman" w:cs="Times New Roman"/>
                <w:b/>
                <w:sz w:val="28"/>
                <w:szCs w:val="28"/>
              </w:rPr>
            </w:pPr>
          </w:p>
        </w:tc>
      </w:tr>
      <w:tr w:rsidR="004F3649" w14:paraId="3F56E9A2" w14:textId="77777777" w:rsidTr="00422C3C">
        <w:trPr>
          <w:jc w:val="center"/>
        </w:trPr>
        <w:tc>
          <w:tcPr>
            <w:tcW w:w="810" w:type="dxa"/>
            <w:shd w:val="clear" w:color="auto" w:fill="auto"/>
          </w:tcPr>
          <w:p w14:paraId="10C92A04" w14:textId="77777777" w:rsidR="004F3649" w:rsidRDefault="004F3649" w:rsidP="00422C3C">
            <w:pPr>
              <w:spacing w:after="0" w:line="240" w:lineRule="auto"/>
              <w:jc w:val="both"/>
              <w:rPr>
                <w:rFonts w:ascii="Times New Roman" w:eastAsia="Times New Roman" w:hAnsi="Times New Roman" w:cs="Times New Roman"/>
                <w:sz w:val="28"/>
                <w:szCs w:val="28"/>
              </w:rPr>
            </w:pPr>
          </w:p>
        </w:tc>
        <w:tc>
          <w:tcPr>
            <w:tcW w:w="4207" w:type="dxa"/>
            <w:shd w:val="clear" w:color="auto" w:fill="auto"/>
          </w:tcPr>
          <w:p w14:paraId="105D8EDB"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Văn học</w:t>
            </w:r>
          </w:p>
        </w:tc>
        <w:tc>
          <w:tcPr>
            <w:tcW w:w="3862" w:type="dxa"/>
            <w:shd w:val="clear" w:color="auto" w:fill="auto"/>
          </w:tcPr>
          <w:p w14:paraId="703E3242"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Lịch sử – Văn hóa</w:t>
            </w:r>
          </w:p>
        </w:tc>
        <w:tc>
          <w:tcPr>
            <w:tcW w:w="2618" w:type="dxa"/>
            <w:shd w:val="clear" w:color="auto" w:fill="auto"/>
          </w:tcPr>
          <w:p w14:paraId="1D1B11DA"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Địa lý – Kinh tế (chính trị - xã hội)</w:t>
            </w:r>
          </w:p>
        </w:tc>
        <w:tc>
          <w:tcPr>
            <w:tcW w:w="2970" w:type="dxa"/>
            <w:shd w:val="clear" w:color="auto" w:fill="auto"/>
          </w:tcPr>
          <w:p w14:paraId="3288A60C"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nghiệp địa phương</w:t>
            </w:r>
          </w:p>
        </w:tc>
      </w:tr>
      <w:tr w:rsidR="004F3649" w14:paraId="28D56568" w14:textId="77777777" w:rsidTr="00422C3C">
        <w:trPr>
          <w:jc w:val="center"/>
        </w:trPr>
        <w:tc>
          <w:tcPr>
            <w:tcW w:w="810" w:type="dxa"/>
            <w:shd w:val="clear" w:color="auto" w:fill="auto"/>
          </w:tcPr>
          <w:p w14:paraId="044DCC70" w14:textId="77777777" w:rsidR="004F3649" w:rsidRDefault="004F3649" w:rsidP="00422C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Nội dung cơ bản</w:t>
            </w:r>
          </w:p>
        </w:tc>
        <w:tc>
          <w:tcPr>
            <w:tcW w:w="4207" w:type="dxa"/>
            <w:shd w:val="clear" w:color="auto" w:fill="auto"/>
          </w:tcPr>
          <w:p w14:paraId="37A89D56" w14:textId="77777777" w:rsidR="004F3649" w:rsidRDefault="004F3649" w:rsidP="00422C3C">
            <w:pPr>
              <w:spacing w:after="0" w:line="240" w:lineRule="auto"/>
              <w:jc w:val="both"/>
              <w:rPr>
                <w:rFonts w:ascii="Times New Roman" w:eastAsia="Times New Roman" w:hAnsi="Times New Roman" w:cs="Times New Roman"/>
                <w:b/>
                <w:sz w:val="24"/>
                <w:szCs w:val="24"/>
              </w:rPr>
            </w:pPr>
          </w:p>
          <w:p w14:paraId="5AA8AC01"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Văn học dân gian Thừa Thiên Huế</w:t>
            </w:r>
          </w:p>
          <w:p w14:paraId="13DB924F" w14:textId="77777777" w:rsidR="004F3649" w:rsidRPr="00CE58F0" w:rsidRDefault="004F3649" w:rsidP="00422C3C">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 xml:space="preserve">Bài 1: Thành ngữ - Tục ngữ Thừa Thiên Huế </w:t>
            </w:r>
          </w:p>
          <w:p w14:paraId="6988A269" w14:textId="77777777" w:rsidR="004F3649" w:rsidRPr="00CE58F0" w:rsidRDefault="004F3649" w:rsidP="00422C3C">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 xml:space="preserve">Bài 2: Ca dao Thừa Thiên Huế </w:t>
            </w:r>
          </w:p>
          <w:p w14:paraId="39CB7B73" w14:textId="77777777" w:rsidR="004F3649" w:rsidRPr="00CE58F0" w:rsidRDefault="004F3649" w:rsidP="00422C3C">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 xml:space="preserve">Bài 3:  Truyện dân gian Thừa Thiên Huế </w:t>
            </w:r>
          </w:p>
          <w:p w14:paraId="4E4BB46E" w14:textId="77777777" w:rsidR="004F3649" w:rsidRDefault="004F3649" w:rsidP="00422C3C">
            <w:pPr>
              <w:spacing w:after="0" w:line="240" w:lineRule="auto"/>
              <w:jc w:val="both"/>
              <w:rPr>
                <w:rFonts w:ascii="Times New Roman" w:eastAsia="Times New Roman" w:hAnsi="Times New Roman" w:cs="Times New Roman"/>
                <w:sz w:val="28"/>
                <w:szCs w:val="28"/>
              </w:rPr>
            </w:pPr>
          </w:p>
        </w:tc>
        <w:tc>
          <w:tcPr>
            <w:tcW w:w="3862" w:type="dxa"/>
            <w:shd w:val="clear" w:color="auto" w:fill="auto"/>
          </w:tcPr>
          <w:p w14:paraId="4955CF01" w14:textId="77777777" w:rsidR="004F3649" w:rsidRDefault="004F3649" w:rsidP="00422C3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Danh thắng và Di tích Lịch sử - Văn hóa Huế</w:t>
            </w:r>
          </w:p>
          <w:p w14:paraId="7BF33A8B" w14:textId="0C7859F1"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1:</w:t>
            </w:r>
            <w:r w:rsidR="004F3649">
              <w:rPr>
                <w:rFonts w:ascii="Times New Roman" w:eastAsia="Times New Roman" w:hAnsi="Times New Roman" w:cs="Times New Roman"/>
                <w:sz w:val="24"/>
                <w:szCs w:val="24"/>
              </w:rPr>
              <w:t xml:space="preserve"> Vẻ đẹp thơ mộng của sông Hương, núi Ngự</w:t>
            </w:r>
          </w:p>
          <w:p w14:paraId="3D19D6E4" w14:textId="496C84E6"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2:</w:t>
            </w:r>
            <w:r w:rsidR="004F3649">
              <w:rPr>
                <w:rFonts w:ascii="Times New Roman" w:eastAsia="Times New Roman" w:hAnsi="Times New Roman" w:cs="Times New Roman"/>
                <w:sz w:val="24"/>
                <w:szCs w:val="24"/>
              </w:rPr>
              <w:t xml:space="preserve"> Kì vĩ đèo Hải Vân, núi Bạch Mã, vịnh Lăng Cô </w:t>
            </w:r>
          </w:p>
          <w:p w14:paraId="2355ADFD" w14:textId="42E2BDC4" w:rsidR="004F3649" w:rsidRDefault="00CE58F0" w:rsidP="00422C3C">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Bài 3:</w:t>
            </w:r>
            <w:r w:rsidR="004F3649">
              <w:rPr>
                <w:rFonts w:ascii="Times New Roman" w:eastAsia="Times New Roman" w:hAnsi="Times New Roman" w:cs="Times New Roman"/>
                <w:sz w:val="24"/>
                <w:szCs w:val="24"/>
              </w:rPr>
              <w:t xml:space="preserve"> Kinh thành Huế</w:t>
            </w:r>
          </w:p>
          <w:p w14:paraId="29008F7D" w14:textId="28202C0D"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4:</w:t>
            </w:r>
            <w:r w:rsidR="004F3649">
              <w:rPr>
                <w:rFonts w:ascii="Times New Roman" w:eastAsia="Times New Roman" w:hAnsi="Times New Roman" w:cs="Times New Roman"/>
                <w:sz w:val="24"/>
                <w:szCs w:val="24"/>
              </w:rPr>
              <w:t xml:space="preserve">  Những cây cầu xứ Huế</w:t>
            </w:r>
          </w:p>
          <w:p w14:paraId="158D7A51" w14:textId="36F95474"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5:</w:t>
            </w:r>
            <w:r w:rsidR="004F3649">
              <w:rPr>
                <w:rFonts w:ascii="Times New Roman" w:eastAsia="Times New Roman" w:hAnsi="Times New Roman" w:cs="Times New Roman"/>
                <w:sz w:val="24"/>
                <w:szCs w:val="24"/>
              </w:rPr>
              <w:t xml:space="preserve"> Ấn tượng kiến trúc tôn giáo ở Thừa Thiên Huế</w:t>
            </w:r>
          </w:p>
          <w:p w14:paraId="6F9A28F9" w14:textId="5707FC46"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6:</w:t>
            </w:r>
            <w:r w:rsidR="004F3649">
              <w:rPr>
                <w:rFonts w:ascii="Times New Roman" w:eastAsia="Times New Roman" w:hAnsi="Times New Roman" w:cs="Times New Roman"/>
                <w:sz w:val="24"/>
                <w:szCs w:val="24"/>
              </w:rPr>
              <w:t xml:space="preserve"> Luyện tập và thực hành </w:t>
            </w:r>
          </w:p>
          <w:p w14:paraId="0822D777" w14:textId="77777777" w:rsidR="004F3649" w:rsidRDefault="004F3649" w:rsidP="00422C3C">
            <w:pPr>
              <w:spacing w:after="0" w:line="240" w:lineRule="auto"/>
              <w:jc w:val="both"/>
              <w:rPr>
                <w:rFonts w:ascii="Times New Roman" w:eastAsia="Times New Roman" w:hAnsi="Times New Roman" w:cs="Times New Roman"/>
                <w:sz w:val="28"/>
                <w:szCs w:val="28"/>
              </w:rPr>
            </w:pPr>
          </w:p>
        </w:tc>
        <w:tc>
          <w:tcPr>
            <w:tcW w:w="2618" w:type="dxa"/>
            <w:shd w:val="clear" w:color="auto" w:fill="auto"/>
          </w:tcPr>
          <w:p w14:paraId="3BB09F36"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đề: Các nguồn lực phát triển kinh tế - xã hội của tỉnh Thừa Thiên Huế</w:t>
            </w:r>
          </w:p>
          <w:p w14:paraId="01D8B030" w14:textId="291450FF" w:rsidR="004F3649" w:rsidRPr="00CE58F0" w:rsidRDefault="004F3649" w:rsidP="00422C3C">
            <w:pPr>
              <w:spacing w:after="0" w:line="240" w:lineRule="auto"/>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Bài 1</w:t>
            </w:r>
            <w:r w:rsidR="00CE58F0" w:rsidRPr="00CE58F0">
              <w:rPr>
                <w:rFonts w:ascii="Times New Roman" w:eastAsia="Times New Roman" w:hAnsi="Times New Roman" w:cs="Times New Roman"/>
                <w:sz w:val="24"/>
                <w:szCs w:val="24"/>
              </w:rPr>
              <w:t>:</w:t>
            </w:r>
            <w:r w:rsidRPr="00CE58F0">
              <w:rPr>
                <w:rFonts w:ascii="Times New Roman" w:eastAsia="Times New Roman" w:hAnsi="Times New Roman" w:cs="Times New Roman"/>
                <w:sz w:val="24"/>
                <w:szCs w:val="24"/>
              </w:rPr>
              <w:t xml:space="preserve"> Vị trí địa lí và tài nguyên thiên nhiên</w:t>
            </w:r>
          </w:p>
          <w:p w14:paraId="70EBE58B" w14:textId="7F934B0F" w:rsidR="004F3649" w:rsidRDefault="004F3649" w:rsidP="00CE58F0">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Bài 2</w:t>
            </w:r>
            <w:r w:rsidR="00CE58F0" w:rsidRPr="00CE58F0">
              <w:rPr>
                <w:rFonts w:ascii="Times New Roman" w:eastAsia="Times New Roman" w:hAnsi="Times New Roman" w:cs="Times New Roman"/>
                <w:sz w:val="24"/>
                <w:szCs w:val="24"/>
              </w:rPr>
              <w:t>:</w:t>
            </w:r>
            <w:r w:rsidRPr="00CE58F0">
              <w:rPr>
                <w:rFonts w:ascii="Times New Roman" w:eastAsia="Times New Roman" w:hAnsi="Times New Roman" w:cs="Times New Roman"/>
                <w:sz w:val="24"/>
                <w:szCs w:val="24"/>
              </w:rPr>
              <w:t xml:space="preserve"> Nguồn lực kinh tế - xã hội</w:t>
            </w:r>
          </w:p>
        </w:tc>
        <w:tc>
          <w:tcPr>
            <w:tcW w:w="2970" w:type="dxa"/>
            <w:shd w:val="clear" w:color="auto" w:fill="auto"/>
          </w:tcPr>
          <w:p w14:paraId="24D209F9"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Nhu cầu và sự dịch chuyển nghề nghiệp ở địa phương dưới tác động của cuộc CMCN lần thứ 4</w:t>
            </w:r>
          </w:p>
        </w:tc>
      </w:tr>
      <w:tr w:rsidR="004F3649" w14:paraId="1CFC02AF" w14:textId="77777777" w:rsidTr="00422C3C">
        <w:trPr>
          <w:jc w:val="center"/>
        </w:trPr>
        <w:tc>
          <w:tcPr>
            <w:tcW w:w="810" w:type="dxa"/>
            <w:shd w:val="clear" w:color="auto" w:fill="auto"/>
          </w:tcPr>
          <w:p w14:paraId="1DA0195B"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Thời lượng</w:t>
            </w:r>
          </w:p>
          <w:p w14:paraId="21F971FB" w14:textId="77777777" w:rsidR="004F3649" w:rsidRDefault="004F3649" w:rsidP="00422C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(tiết)</w:t>
            </w:r>
          </w:p>
        </w:tc>
        <w:tc>
          <w:tcPr>
            <w:tcW w:w="4207" w:type="dxa"/>
            <w:shd w:val="clear" w:color="auto" w:fill="auto"/>
            <w:vAlign w:val="center"/>
          </w:tcPr>
          <w:p w14:paraId="79966D51" w14:textId="77777777"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862" w:type="dxa"/>
            <w:shd w:val="clear" w:color="auto" w:fill="auto"/>
            <w:vAlign w:val="center"/>
          </w:tcPr>
          <w:p w14:paraId="1AECB30A" w14:textId="77777777"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618" w:type="dxa"/>
            <w:shd w:val="clear" w:color="auto" w:fill="auto"/>
            <w:vAlign w:val="center"/>
          </w:tcPr>
          <w:p w14:paraId="059D4ECB" w14:textId="77777777"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970" w:type="dxa"/>
            <w:shd w:val="clear" w:color="auto" w:fill="auto"/>
            <w:vAlign w:val="center"/>
          </w:tcPr>
          <w:p w14:paraId="7EE47225" w14:textId="77777777"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4F3649" w14:paraId="050C24B7" w14:textId="77777777" w:rsidTr="00422C3C">
        <w:trPr>
          <w:jc w:val="center"/>
        </w:trPr>
        <w:tc>
          <w:tcPr>
            <w:tcW w:w="810" w:type="dxa"/>
            <w:shd w:val="clear" w:color="auto" w:fill="auto"/>
          </w:tcPr>
          <w:p w14:paraId="0AFFB630" w14:textId="77777777" w:rsidR="004F3649" w:rsidRDefault="004F3649" w:rsidP="00422C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Yêu cầu cần đạt</w:t>
            </w:r>
          </w:p>
        </w:tc>
        <w:tc>
          <w:tcPr>
            <w:tcW w:w="4207" w:type="dxa"/>
            <w:shd w:val="clear" w:color="auto" w:fill="auto"/>
          </w:tcPr>
          <w:p w14:paraId="0EFD1546"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Thuộc được một số thành ngữ, tục ngữ, ca dao Thừa Thiên Huế; biết được một số truyện dân gian Thừa Thiên Huế</w:t>
            </w:r>
          </w:p>
          <w:p w14:paraId="1E25DCFF"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Nắm được nội dung cơ bản của văn học dân gian Thừa Thiên Huế (phản ánh đời sống, phong tục, cảnh vật... của Thừa </w:t>
            </w:r>
            <w:r>
              <w:rPr>
                <w:rFonts w:ascii="Times New Roman" w:eastAsia="Times New Roman" w:hAnsi="Times New Roman" w:cs="Times New Roman"/>
                <w:sz w:val="24"/>
                <w:szCs w:val="24"/>
              </w:rPr>
              <w:lastRenderedPageBreak/>
              <w:t>Thiên Huế; tình yêu quê hương…)</w:t>
            </w:r>
          </w:p>
          <w:p w14:paraId="2D9BEFD0"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Nắm được một số đặc điểm hình thức, nghệ thuật của ca dao, tục ngữ, thành ngữ, truyện dân gian Thừa Thiên Huế.</w:t>
            </w:r>
          </w:p>
          <w:p w14:paraId="524BDBD9" w14:textId="77777777" w:rsidR="004F3649" w:rsidRDefault="004F3649" w:rsidP="00422C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Có tình cảm, thái độ tích cực với di sản văn học dân gian của địa phương.</w:t>
            </w:r>
          </w:p>
        </w:tc>
        <w:tc>
          <w:tcPr>
            <w:tcW w:w="3862" w:type="dxa"/>
            <w:shd w:val="clear" w:color="auto" w:fill="auto"/>
          </w:tcPr>
          <w:p w14:paraId="433DF324"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Nhận biết vẻ đẹp và giá trị của các danh thắng nổi tiếng ở Thừa Thiên Huế.</w:t>
            </w:r>
          </w:p>
          <w:p w14:paraId="3AA587B7"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Kể tên các di tích lịch sử, văn hóa tiêu biểu của tỉnh Thừa Thiên Huế.</w:t>
            </w:r>
          </w:p>
          <w:p w14:paraId="7B5456F0"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Biết được lịch sử hình thành và </w:t>
            </w:r>
            <w:r>
              <w:rPr>
                <w:rFonts w:ascii="Times New Roman" w:eastAsia="Times New Roman" w:hAnsi="Times New Roman" w:cs="Times New Roman"/>
                <w:sz w:val="24"/>
                <w:szCs w:val="24"/>
              </w:rPr>
              <w:lastRenderedPageBreak/>
              <w:t>những nét đặc trưng của một số cây cầu tiêu biểu của Huế (cầu Trường Tiền, cầu Ngói Thanh Toàn...).</w:t>
            </w:r>
          </w:p>
          <w:p w14:paraId="6D981EC2"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Hiểu được ý nghĩa và giá trị của các di tích lịch sử tiêu biểu, từ đó có thái độ và hành vi đúng góp phần bảo tồn và phát huy giá trị các di tích trên địa bàn tỉnh.</w:t>
            </w:r>
          </w:p>
        </w:tc>
        <w:tc>
          <w:tcPr>
            <w:tcW w:w="2618" w:type="dxa"/>
            <w:shd w:val="clear" w:color="auto" w:fill="auto"/>
          </w:tcPr>
          <w:p w14:paraId="7FE0F621" w14:textId="74881AD9"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Trình bày được những đặc trưng về nguồn lực phát triển kinh tế xã hội của địa phương</w:t>
            </w:r>
            <w:r w:rsidR="00BD7043">
              <w:rPr>
                <w:rFonts w:ascii="Times New Roman" w:eastAsia="Times New Roman" w:hAnsi="Times New Roman" w:cs="Times New Roman"/>
                <w:sz w:val="24"/>
                <w:szCs w:val="24"/>
              </w:rPr>
              <w:t>.</w:t>
            </w:r>
          </w:p>
          <w:p w14:paraId="744F415A"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Phân tích được những thế mạnh và hạn chế của </w:t>
            </w:r>
            <w:r>
              <w:rPr>
                <w:rFonts w:ascii="Times New Roman" w:eastAsia="Times New Roman" w:hAnsi="Times New Roman" w:cs="Times New Roman"/>
                <w:sz w:val="24"/>
                <w:szCs w:val="24"/>
              </w:rPr>
              <w:lastRenderedPageBreak/>
              <w:t>điều kiện tự nhiên và kinh tế - xã hội của địa phương.</w:t>
            </w:r>
          </w:p>
          <w:p w14:paraId="1F8B1328" w14:textId="247AE4C1"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dự đoán của bản thân về cơ cấu kinh tế của địa phương dựa trên nguồn lực</w:t>
            </w:r>
            <w:r w:rsidR="00BD7043">
              <w:rPr>
                <w:rFonts w:ascii="Times New Roman" w:eastAsia="Times New Roman" w:hAnsi="Times New Roman" w:cs="Times New Roman"/>
                <w:sz w:val="24"/>
                <w:szCs w:val="24"/>
              </w:rPr>
              <w:t>.</w:t>
            </w:r>
          </w:p>
          <w:p w14:paraId="356AA9F1" w14:textId="77777777" w:rsidR="004F3649" w:rsidRDefault="004F3649" w:rsidP="00422C3C">
            <w:pPr>
              <w:spacing w:after="0" w:line="240" w:lineRule="auto"/>
              <w:jc w:val="both"/>
              <w:rPr>
                <w:rFonts w:ascii="Times New Roman" w:eastAsia="Times New Roman" w:hAnsi="Times New Roman" w:cs="Times New Roman"/>
                <w:sz w:val="24"/>
                <w:szCs w:val="24"/>
              </w:rPr>
            </w:pPr>
          </w:p>
          <w:p w14:paraId="5806562B" w14:textId="77777777" w:rsidR="004F3649" w:rsidRDefault="004F3649" w:rsidP="00422C3C">
            <w:pPr>
              <w:spacing w:after="0" w:line="240" w:lineRule="auto"/>
              <w:jc w:val="both"/>
              <w:rPr>
                <w:rFonts w:ascii="Times New Roman" w:eastAsia="Times New Roman" w:hAnsi="Times New Roman" w:cs="Times New Roman"/>
                <w:sz w:val="24"/>
                <w:szCs w:val="24"/>
              </w:rPr>
            </w:pPr>
          </w:p>
        </w:tc>
        <w:tc>
          <w:tcPr>
            <w:tcW w:w="2970" w:type="dxa"/>
            <w:shd w:val="clear" w:color="auto" w:fill="auto"/>
          </w:tcPr>
          <w:p w14:paraId="0624A4BD"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Hiểu được tác động của CMCN đến sự hình thành và mất đi của các nghề nghiệp trong tương lai</w:t>
            </w:r>
          </w:p>
          <w:p w14:paraId="46D09677"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Xác định được nhu cầu về nghề nghiệp của địa phương </w:t>
            </w:r>
            <w:r>
              <w:rPr>
                <w:rFonts w:ascii="Times New Roman" w:eastAsia="Times New Roman" w:hAnsi="Times New Roman" w:cs="Times New Roman"/>
                <w:sz w:val="24"/>
                <w:szCs w:val="24"/>
              </w:rPr>
              <w:lastRenderedPageBreak/>
              <w:t>trong tương lai.</w:t>
            </w:r>
          </w:p>
          <w:p w14:paraId="4B2928B9"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Tham gia các hoạt động trải nghiệm tại các làng nghề ở địa phương.</w:t>
            </w:r>
          </w:p>
        </w:tc>
      </w:tr>
      <w:tr w:rsidR="004F3649" w14:paraId="571D860B" w14:textId="77777777" w:rsidTr="00422C3C">
        <w:trPr>
          <w:jc w:val="center"/>
        </w:trPr>
        <w:tc>
          <w:tcPr>
            <w:tcW w:w="14467" w:type="dxa"/>
            <w:gridSpan w:val="5"/>
            <w:shd w:val="clear" w:color="auto" w:fill="auto"/>
          </w:tcPr>
          <w:p w14:paraId="3DE93C59" w14:textId="77777777" w:rsidR="004F3649" w:rsidRDefault="004F3649" w:rsidP="00422C3C">
            <w:pPr>
              <w:spacing w:after="0" w:line="240" w:lineRule="auto"/>
              <w:jc w:val="center"/>
              <w:rPr>
                <w:rFonts w:ascii="Times New Roman" w:eastAsia="Times New Roman" w:hAnsi="Times New Roman" w:cs="Times New Roman"/>
                <w:b/>
                <w:sz w:val="28"/>
                <w:szCs w:val="28"/>
              </w:rPr>
            </w:pPr>
          </w:p>
          <w:p w14:paraId="37BD0131" w14:textId="77777777" w:rsidR="004F3649" w:rsidRDefault="004F3649" w:rsidP="00422C3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TÀI LIỆU GIÁO DỤC ĐỊA PHƯƠNG LỚP 11 </w:t>
            </w:r>
            <w:r>
              <w:rPr>
                <w:rFonts w:ascii="Times New Roman" w:eastAsia="Times New Roman" w:hAnsi="Times New Roman" w:cs="Times New Roman"/>
                <w:i/>
                <w:sz w:val="28"/>
                <w:szCs w:val="28"/>
              </w:rPr>
              <w:t>(35  tiết)</w:t>
            </w:r>
          </w:p>
          <w:p w14:paraId="7CA4BE17" w14:textId="77777777" w:rsidR="004F3649" w:rsidRDefault="004F3649" w:rsidP="006E5C1C">
            <w:pPr>
              <w:spacing w:after="0" w:line="240" w:lineRule="auto"/>
              <w:rPr>
                <w:rFonts w:ascii="Times New Roman" w:eastAsia="Times New Roman" w:hAnsi="Times New Roman" w:cs="Times New Roman"/>
                <w:b/>
                <w:sz w:val="28"/>
                <w:szCs w:val="28"/>
              </w:rPr>
            </w:pPr>
          </w:p>
        </w:tc>
      </w:tr>
      <w:tr w:rsidR="004F3649" w14:paraId="61BC1CC8" w14:textId="77777777" w:rsidTr="00422C3C">
        <w:trPr>
          <w:jc w:val="center"/>
        </w:trPr>
        <w:tc>
          <w:tcPr>
            <w:tcW w:w="14467" w:type="dxa"/>
            <w:gridSpan w:val="5"/>
            <w:shd w:val="clear" w:color="auto" w:fill="auto"/>
          </w:tcPr>
          <w:p w14:paraId="22AC406B" w14:textId="77777777" w:rsidR="004F3649" w:rsidRDefault="004F3649" w:rsidP="00422C3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Mạch nội dung</w:t>
            </w:r>
          </w:p>
          <w:p w14:paraId="45301C57" w14:textId="77777777" w:rsidR="004F3649" w:rsidRDefault="004F3649" w:rsidP="00422C3C">
            <w:pPr>
              <w:spacing w:after="0" w:line="240" w:lineRule="auto"/>
              <w:jc w:val="center"/>
              <w:rPr>
                <w:rFonts w:ascii="Times New Roman" w:eastAsia="Times New Roman" w:hAnsi="Times New Roman" w:cs="Times New Roman"/>
                <w:b/>
                <w:sz w:val="28"/>
                <w:szCs w:val="28"/>
              </w:rPr>
            </w:pPr>
          </w:p>
        </w:tc>
      </w:tr>
      <w:tr w:rsidR="004F3649" w14:paraId="1307DC13" w14:textId="77777777" w:rsidTr="00422C3C">
        <w:trPr>
          <w:jc w:val="center"/>
        </w:trPr>
        <w:tc>
          <w:tcPr>
            <w:tcW w:w="810" w:type="dxa"/>
            <w:shd w:val="clear" w:color="auto" w:fill="auto"/>
          </w:tcPr>
          <w:p w14:paraId="08A90312" w14:textId="77777777" w:rsidR="004F3649" w:rsidRDefault="004F3649" w:rsidP="00422C3C">
            <w:pPr>
              <w:spacing w:after="0" w:line="240" w:lineRule="auto"/>
              <w:jc w:val="center"/>
              <w:rPr>
                <w:rFonts w:ascii="Times New Roman" w:eastAsia="Times New Roman" w:hAnsi="Times New Roman" w:cs="Times New Roman"/>
                <w:b/>
                <w:sz w:val="24"/>
                <w:szCs w:val="24"/>
              </w:rPr>
            </w:pPr>
          </w:p>
        </w:tc>
        <w:tc>
          <w:tcPr>
            <w:tcW w:w="4207" w:type="dxa"/>
            <w:shd w:val="clear" w:color="auto" w:fill="auto"/>
          </w:tcPr>
          <w:p w14:paraId="56E777EB"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Văn học</w:t>
            </w:r>
          </w:p>
        </w:tc>
        <w:tc>
          <w:tcPr>
            <w:tcW w:w="3862" w:type="dxa"/>
            <w:shd w:val="clear" w:color="auto" w:fill="auto"/>
          </w:tcPr>
          <w:p w14:paraId="08F05CEC"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Lịch sử – Văn hóa</w:t>
            </w:r>
          </w:p>
        </w:tc>
        <w:tc>
          <w:tcPr>
            <w:tcW w:w="2618" w:type="dxa"/>
            <w:shd w:val="clear" w:color="auto" w:fill="auto"/>
          </w:tcPr>
          <w:p w14:paraId="08298874"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Địa lý – Kinh tế (chính trị - xã hội)</w:t>
            </w:r>
          </w:p>
        </w:tc>
        <w:tc>
          <w:tcPr>
            <w:tcW w:w="2970" w:type="dxa"/>
            <w:shd w:val="clear" w:color="auto" w:fill="auto"/>
          </w:tcPr>
          <w:p w14:paraId="3C647EE4"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nghiệp</w:t>
            </w:r>
          </w:p>
          <w:p w14:paraId="7664C5DE"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địa phương</w:t>
            </w:r>
          </w:p>
        </w:tc>
      </w:tr>
      <w:tr w:rsidR="004F3649" w14:paraId="5926B6D5" w14:textId="77777777" w:rsidTr="00422C3C">
        <w:trPr>
          <w:jc w:val="center"/>
        </w:trPr>
        <w:tc>
          <w:tcPr>
            <w:tcW w:w="810" w:type="dxa"/>
            <w:shd w:val="clear" w:color="auto" w:fill="auto"/>
          </w:tcPr>
          <w:p w14:paraId="2F927349"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Nội dung cơ bản</w:t>
            </w:r>
          </w:p>
        </w:tc>
        <w:tc>
          <w:tcPr>
            <w:tcW w:w="4207" w:type="dxa"/>
            <w:shd w:val="clear" w:color="auto" w:fill="auto"/>
          </w:tcPr>
          <w:p w14:paraId="205D7BB5"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Một số tác giả trung đại Thừa Thiên Huế</w:t>
            </w:r>
          </w:p>
          <w:p w14:paraId="3D5F8D78"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1: Nguyễn Khoa Chiêm</w:t>
            </w:r>
          </w:p>
          <w:p w14:paraId="15C30FB6"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2: Thiệu Trị/Tự Đức</w:t>
            </w:r>
          </w:p>
          <w:p w14:paraId="773E67CB"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3: Nguyễn Phúc Miên Thẩm </w:t>
            </w:r>
          </w:p>
          <w:p w14:paraId="3020DD2B"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4: Đặng Huy Trứ </w:t>
            </w:r>
          </w:p>
          <w:p w14:paraId="77D18F5D"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5: Mai Am/ Huệ Phố </w:t>
            </w:r>
          </w:p>
        </w:tc>
        <w:tc>
          <w:tcPr>
            <w:tcW w:w="3862" w:type="dxa"/>
            <w:shd w:val="clear" w:color="auto" w:fill="auto"/>
          </w:tcPr>
          <w:p w14:paraId="3D75CD55"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Danh nhân xứ Huế</w:t>
            </w:r>
          </w:p>
          <w:p w14:paraId="6B531B1B" w14:textId="662F8830" w:rsidR="004F3649" w:rsidRDefault="00CE58F0" w:rsidP="00422C3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1:</w:t>
            </w:r>
            <w:r w:rsidR="004F3649">
              <w:rPr>
                <w:rFonts w:ascii="Times New Roman" w:eastAsia="Times New Roman" w:hAnsi="Times New Roman" w:cs="Times New Roman"/>
                <w:sz w:val="24"/>
                <w:szCs w:val="24"/>
              </w:rPr>
              <w:t xml:space="preserve"> Nhữn</w:t>
            </w:r>
            <w:r>
              <w:rPr>
                <w:rFonts w:ascii="Times New Roman" w:eastAsia="Times New Roman" w:hAnsi="Times New Roman" w:cs="Times New Roman"/>
                <w:sz w:val="24"/>
                <w:szCs w:val="24"/>
              </w:rPr>
              <w:t>g nhà chính trị kiệt xuất Bài 2:</w:t>
            </w:r>
            <w:r w:rsidR="004F3649">
              <w:rPr>
                <w:rFonts w:ascii="Times New Roman" w:eastAsia="Times New Roman" w:hAnsi="Times New Roman" w:cs="Times New Roman"/>
                <w:sz w:val="24"/>
                <w:szCs w:val="24"/>
              </w:rPr>
              <w:t xml:space="preserve"> Những thủ lĩnh và nhà quân sự tài năng </w:t>
            </w:r>
          </w:p>
          <w:p w14:paraId="6E43C3DB" w14:textId="3A082AEF" w:rsidR="004F3649" w:rsidRDefault="00CE58F0" w:rsidP="00422C3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3:</w:t>
            </w:r>
            <w:r w:rsidR="004F3649">
              <w:rPr>
                <w:rFonts w:ascii="Times New Roman" w:eastAsia="Times New Roman" w:hAnsi="Times New Roman" w:cs="Times New Roman"/>
                <w:sz w:val="24"/>
                <w:szCs w:val="24"/>
              </w:rPr>
              <w:t xml:space="preserve"> Những danh nhân văn hóa và khoa học </w:t>
            </w:r>
          </w:p>
          <w:p w14:paraId="38BD9BE0" w14:textId="77777777" w:rsidR="004F3649" w:rsidRDefault="004F3649" w:rsidP="00422C3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2618" w:type="dxa"/>
            <w:shd w:val="clear" w:color="auto" w:fill="auto"/>
          </w:tcPr>
          <w:p w14:paraId="5D11A8D4"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đề: Nền kinh tế Thừa Thiên Huế - Thực trạng và định hướng phát triển</w:t>
            </w:r>
          </w:p>
          <w:p w14:paraId="0986BFA9" w14:textId="2197F1A6" w:rsidR="004F3649" w:rsidRPr="00CE58F0" w:rsidRDefault="004F3649" w:rsidP="00422C3C">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Bài 1</w:t>
            </w:r>
            <w:r w:rsidR="00CE58F0" w:rsidRPr="00CE58F0">
              <w:rPr>
                <w:rFonts w:ascii="Times New Roman" w:eastAsia="Times New Roman" w:hAnsi="Times New Roman" w:cs="Times New Roman"/>
                <w:sz w:val="24"/>
                <w:szCs w:val="24"/>
              </w:rPr>
              <w:t>:</w:t>
            </w:r>
            <w:r w:rsidRPr="00CE58F0">
              <w:rPr>
                <w:rFonts w:ascii="Times New Roman" w:eastAsia="Times New Roman" w:hAnsi="Times New Roman" w:cs="Times New Roman"/>
                <w:sz w:val="24"/>
                <w:szCs w:val="24"/>
              </w:rPr>
              <w:t xml:space="preserve"> Hiện trạng và sự chuyển dịch cơ cấu kinh tế</w:t>
            </w:r>
          </w:p>
          <w:p w14:paraId="1173666D" w14:textId="6A96EAE6" w:rsidR="004F3649" w:rsidRPr="00CE58F0" w:rsidRDefault="004F3649" w:rsidP="00422C3C">
            <w:pPr>
              <w:spacing w:after="0" w:line="240" w:lineRule="auto"/>
              <w:jc w:val="both"/>
              <w:rPr>
                <w:rFonts w:ascii="Times New Roman" w:eastAsia="Times New Roman" w:hAnsi="Times New Roman" w:cs="Times New Roman"/>
                <w:sz w:val="24"/>
                <w:szCs w:val="24"/>
              </w:rPr>
            </w:pPr>
            <w:r w:rsidRPr="00CE58F0">
              <w:rPr>
                <w:rFonts w:ascii="Times New Roman" w:eastAsia="Times New Roman" w:hAnsi="Times New Roman" w:cs="Times New Roman"/>
                <w:sz w:val="24"/>
                <w:szCs w:val="24"/>
              </w:rPr>
              <w:t>Bài 2</w:t>
            </w:r>
            <w:r w:rsidR="00CE58F0" w:rsidRPr="00CE58F0">
              <w:rPr>
                <w:rFonts w:ascii="Times New Roman" w:eastAsia="Times New Roman" w:hAnsi="Times New Roman" w:cs="Times New Roman"/>
                <w:sz w:val="24"/>
                <w:szCs w:val="24"/>
              </w:rPr>
              <w:t>:</w:t>
            </w:r>
            <w:r w:rsidRPr="00CE58F0">
              <w:rPr>
                <w:rFonts w:ascii="Times New Roman" w:eastAsia="Times New Roman" w:hAnsi="Times New Roman" w:cs="Times New Roman"/>
                <w:sz w:val="24"/>
                <w:szCs w:val="24"/>
              </w:rPr>
              <w:t xml:space="preserve"> Một số ngành kinh tế mũi nhọn/trọng điểm/quan trọng</w:t>
            </w:r>
          </w:p>
          <w:p w14:paraId="132D27A3" w14:textId="37A840C8"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Bài 3:</w:t>
            </w:r>
            <w:r w:rsidR="004F3649">
              <w:rPr>
                <w:rFonts w:ascii="Times New Roman" w:eastAsia="Times New Roman" w:hAnsi="Times New Roman" w:cs="Times New Roman"/>
                <w:sz w:val="24"/>
                <w:szCs w:val="24"/>
              </w:rPr>
              <w:t xml:space="preserve"> Định hướng phát triển kinh tế</w:t>
            </w:r>
          </w:p>
          <w:p w14:paraId="465648FE" w14:textId="77777777" w:rsidR="004F3649" w:rsidRDefault="004F3649" w:rsidP="00422C3C">
            <w:pPr>
              <w:spacing w:after="0" w:line="240" w:lineRule="auto"/>
              <w:jc w:val="both"/>
              <w:rPr>
                <w:rFonts w:ascii="Times New Roman" w:eastAsia="Times New Roman" w:hAnsi="Times New Roman" w:cs="Times New Roman"/>
                <w:sz w:val="24"/>
                <w:szCs w:val="24"/>
              </w:rPr>
            </w:pPr>
          </w:p>
        </w:tc>
        <w:tc>
          <w:tcPr>
            <w:tcW w:w="2970" w:type="dxa"/>
            <w:shd w:val="clear" w:color="auto" w:fill="auto"/>
          </w:tcPr>
          <w:p w14:paraId="773B1BA0"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Chuyên đề. Khởi nghiệp và đổi mới sáng tạo </w:t>
            </w:r>
          </w:p>
          <w:p w14:paraId="319FC3C9" w14:textId="77777777" w:rsidR="004F3649" w:rsidRDefault="004F3649" w:rsidP="00422C3C">
            <w:pPr>
              <w:spacing w:after="0" w:line="240" w:lineRule="auto"/>
              <w:jc w:val="both"/>
              <w:rPr>
                <w:rFonts w:ascii="Times New Roman" w:eastAsia="Times New Roman" w:hAnsi="Times New Roman" w:cs="Times New Roman"/>
                <w:sz w:val="24"/>
                <w:szCs w:val="24"/>
              </w:rPr>
            </w:pPr>
          </w:p>
        </w:tc>
      </w:tr>
      <w:tr w:rsidR="004F3649" w14:paraId="6669228A" w14:textId="77777777" w:rsidTr="00422C3C">
        <w:trPr>
          <w:jc w:val="center"/>
        </w:trPr>
        <w:tc>
          <w:tcPr>
            <w:tcW w:w="810" w:type="dxa"/>
            <w:shd w:val="clear" w:color="auto" w:fill="auto"/>
          </w:tcPr>
          <w:p w14:paraId="3D40E7C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lượng</w:t>
            </w:r>
          </w:p>
          <w:p w14:paraId="7E090520"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(tiết)</w:t>
            </w:r>
          </w:p>
        </w:tc>
        <w:tc>
          <w:tcPr>
            <w:tcW w:w="4207" w:type="dxa"/>
            <w:shd w:val="clear" w:color="auto" w:fill="auto"/>
            <w:vAlign w:val="center"/>
          </w:tcPr>
          <w:p w14:paraId="3B16872C"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3862" w:type="dxa"/>
            <w:shd w:val="clear" w:color="auto" w:fill="auto"/>
            <w:vAlign w:val="center"/>
          </w:tcPr>
          <w:p w14:paraId="6A4C8836"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618" w:type="dxa"/>
            <w:shd w:val="clear" w:color="auto" w:fill="auto"/>
            <w:vAlign w:val="center"/>
          </w:tcPr>
          <w:p w14:paraId="151268AB"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970" w:type="dxa"/>
            <w:shd w:val="clear" w:color="auto" w:fill="auto"/>
            <w:vAlign w:val="center"/>
          </w:tcPr>
          <w:p w14:paraId="7E4634EB" w14:textId="77777777" w:rsidR="004F3649" w:rsidRDefault="004F3649" w:rsidP="00422C3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4F3649" w14:paraId="5F707042" w14:textId="77777777" w:rsidTr="00422C3C">
        <w:trPr>
          <w:jc w:val="center"/>
        </w:trPr>
        <w:tc>
          <w:tcPr>
            <w:tcW w:w="810" w:type="dxa"/>
            <w:shd w:val="clear" w:color="auto" w:fill="auto"/>
          </w:tcPr>
          <w:p w14:paraId="6A5EFC0B"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Yêu cầu cần đạt</w:t>
            </w:r>
          </w:p>
        </w:tc>
        <w:tc>
          <w:tcPr>
            <w:tcW w:w="4207" w:type="dxa"/>
            <w:shd w:val="clear" w:color="auto" w:fill="auto"/>
          </w:tcPr>
          <w:p w14:paraId="58F8321F"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Nắm được tiểu sử- sự nghiệp cơ bản của 5 tác giả văn học trung đại tiêu biểu của Thừa Thiên Huế.</w:t>
            </w:r>
          </w:p>
          <w:p w14:paraId="44A7C054"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sâu hơn về sự nghiệp văn học của 5 tác giả.</w:t>
            </w:r>
          </w:p>
          <w:p w14:paraId="728A3406"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và cảm thụ được một số tác phẩm tiêu biểu của 5 tác giả.</w:t>
            </w:r>
          </w:p>
        </w:tc>
        <w:tc>
          <w:tcPr>
            <w:tcW w:w="3862" w:type="dxa"/>
            <w:shd w:val="clear" w:color="auto" w:fill="auto"/>
          </w:tcPr>
          <w:p w14:paraId="3AFABE65"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Trình bày được một số nét về tiểu sử và những đóng góp nổi bật của một số nhà chính trị kiệt xuất (Nguyễn Cư Trinh, Duy Tân, Lê Đức Anh, …); Những thủ lĩnh quân sự tài năng (Tôn Thất Thuyết; Nguyễn Tri Phương, Đặng Dung, Nguyễn Chí Thanh, …) và những danh nhân văn hóa, khoa học (Đặng Huy Trứ; Tôn Thất Tùng, Trịnh Công Sơn, ...) tỉnh Thừa Thiên Huế. </w:t>
            </w:r>
          </w:p>
          <w:p w14:paraId="4066F80A"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Rút ra bài học lịch sử từ việc tìm hiểu về ý chí, bản lĩnh, con đường phấn đấu và sự nghiệp của các nhà chính trị, quân sự và danh nhân tiêu biểu.</w:t>
            </w:r>
          </w:p>
          <w:p w14:paraId="49467F2F"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Liên hệ được các địa danh, tên đường, trường học</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liên quan đến những nhà chính trị, quân sự và danh nhân tiêu biểu của Thừa Thiên Huế.</w:t>
            </w:r>
          </w:p>
        </w:tc>
        <w:tc>
          <w:tcPr>
            <w:tcW w:w="2618" w:type="dxa"/>
            <w:shd w:val="clear" w:color="auto" w:fill="auto"/>
          </w:tcPr>
          <w:p w14:paraId="308A08F7" w14:textId="19A68593"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được những đặc điểm quan trọng của nền kinh tế địa phương</w:t>
            </w:r>
            <w:r w:rsidR="00BD7043">
              <w:rPr>
                <w:rFonts w:ascii="Times New Roman" w:eastAsia="Times New Roman" w:hAnsi="Times New Roman" w:cs="Times New Roman"/>
                <w:sz w:val="26"/>
                <w:szCs w:val="26"/>
              </w:rPr>
              <w:t>.</w:t>
            </w:r>
          </w:p>
          <w:p w14:paraId="3A86ABDF" w14:textId="245F1A7E"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tích, nhận xét được các dạng biểu đồ, bảng số liệu</w:t>
            </w:r>
            <w:r w:rsidR="00BD7043">
              <w:rPr>
                <w:rFonts w:ascii="Times New Roman" w:eastAsia="Times New Roman" w:hAnsi="Times New Roman" w:cs="Times New Roman"/>
                <w:sz w:val="26"/>
                <w:szCs w:val="26"/>
              </w:rPr>
              <w:t>.</w:t>
            </w:r>
          </w:p>
          <w:p w14:paraId="5B7C5011" w14:textId="6F880F30"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Biết sưu tầm tư liệu, thuyết trình về vấn đề kinh tế của địa phương (đóng vai hướng dẫn </w:t>
            </w:r>
            <w:proofErr w:type="gramStart"/>
            <w:r>
              <w:rPr>
                <w:rFonts w:ascii="Times New Roman" w:eastAsia="Times New Roman" w:hAnsi="Times New Roman" w:cs="Times New Roman"/>
                <w:sz w:val="26"/>
                <w:szCs w:val="26"/>
              </w:rPr>
              <w:t>viên, …)</w:t>
            </w:r>
            <w:proofErr w:type="gramEnd"/>
            <w:r w:rsidR="00BD7043">
              <w:rPr>
                <w:rFonts w:ascii="Times New Roman" w:eastAsia="Times New Roman" w:hAnsi="Times New Roman" w:cs="Times New Roman"/>
                <w:sz w:val="26"/>
                <w:szCs w:val="26"/>
              </w:rPr>
              <w:t>.</w:t>
            </w:r>
          </w:p>
        </w:tc>
        <w:tc>
          <w:tcPr>
            <w:tcW w:w="2970" w:type="dxa"/>
            <w:shd w:val="clear" w:color="auto" w:fill="auto"/>
          </w:tcPr>
          <w:p w14:paraId="4B189602"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về vai trò của khởi nghiệp và đổi mới sáng tạo</w:t>
            </w:r>
          </w:p>
          <w:p w14:paraId="093FB1E8"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bước trong khởi nghiệp</w:t>
            </w:r>
          </w:p>
          <w:p w14:paraId="6B98C953" w14:textId="77777777" w:rsidR="004F3649" w:rsidRDefault="004F3649" w:rsidP="00422C3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về các yếu tố tác động đến quá trình khởi nghiệp</w:t>
            </w:r>
          </w:p>
        </w:tc>
      </w:tr>
      <w:tr w:rsidR="004F3649" w14:paraId="6BD495D7" w14:textId="77777777" w:rsidTr="00422C3C">
        <w:trPr>
          <w:jc w:val="center"/>
        </w:trPr>
        <w:tc>
          <w:tcPr>
            <w:tcW w:w="14467" w:type="dxa"/>
            <w:gridSpan w:val="5"/>
            <w:shd w:val="clear" w:color="auto" w:fill="auto"/>
          </w:tcPr>
          <w:p w14:paraId="778F7E99" w14:textId="77777777" w:rsidR="004F3649" w:rsidRDefault="004F3649" w:rsidP="00422C3C">
            <w:pPr>
              <w:spacing w:after="0" w:line="240" w:lineRule="auto"/>
              <w:jc w:val="center"/>
              <w:rPr>
                <w:rFonts w:ascii="Times New Roman" w:eastAsia="Times New Roman" w:hAnsi="Times New Roman" w:cs="Times New Roman"/>
                <w:b/>
                <w:sz w:val="28"/>
                <w:szCs w:val="28"/>
              </w:rPr>
            </w:pPr>
          </w:p>
          <w:p w14:paraId="56F89FA1" w14:textId="77777777" w:rsidR="004F3649" w:rsidRDefault="004F3649" w:rsidP="00422C3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TÀI LIỆU GIÁO DỤC ĐỊA PHƯƠNG LỚP 12 </w:t>
            </w:r>
            <w:r>
              <w:rPr>
                <w:rFonts w:ascii="Times New Roman" w:eastAsia="Times New Roman" w:hAnsi="Times New Roman" w:cs="Times New Roman"/>
                <w:i/>
                <w:sz w:val="28"/>
                <w:szCs w:val="28"/>
              </w:rPr>
              <w:t>(35  tiết)</w:t>
            </w:r>
          </w:p>
          <w:p w14:paraId="1B10BAA2" w14:textId="77777777" w:rsidR="004F3649" w:rsidRDefault="004F3649" w:rsidP="00422C3C">
            <w:pPr>
              <w:spacing w:after="0" w:line="240" w:lineRule="auto"/>
              <w:jc w:val="center"/>
              <w:rPr>
                <w:rFonts w:ascii="Times New Roman" w:eastAsia="Times New Roman" w:hAnsi="Times New Roman" w:cs="Times New Roman"/>
                <w:b/>
                <w:sz w:val="28"/>
                <w:szCs w:val="28"/>
              </w:rPr>
            </w:pPr>
          </w:p>
        </w:tc>
      </w:tr>
      <w:tr w:rsidR="004F3649" w14:paraId="76EB4703" w14:textId="77777777" w:rsidTr="00422C3C">
        <w:trPr>
          <w:jc w:val="center"/>
        </w:trPr>
        <w:tc>
          <w:tcPr>
            <w:tcW w:w="14467" w:type="dxa"/>
            <w:gridSpan w:val="5"/>
            <w:shd w:val="clear" w:color="auto" w:fill="auto"/>
          </w:tcPr>
          <w:p w14:paraId="558553C3" w14:textId="77777777" w:rsidR="004F3649" w:rsidRDefault="004F3649" w:rsidP="00422C3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Mạch nội dung</w:t>
            </w:r>
          </w:p>
        </w:tc>
      </w:tr>
      <w:tr w:rsidR="004F3649" w14:paraId="0CCDE171" w14:textId="77777777" w:rsidTr="00422C3C">
        <w:trPr>
          <w:jc w:val="center"/>
        </w:trPr>
        <w:tc>
          <w:tcPr>
            <w:tcW w:w="810" w:type="dxa"/>
            <w:shd w:val="clear" w:color="auto" w:fill="auto"/>
          </w:tcPr>
          <w:p w14:paraId="3B1042DD" w14:textId="77777777" w:rsidR="004F3649" w:rsidRDefault="004F3649" w:rsidP="00422C3C">
            <w:pPr>
              <w:spacing w:after="0" w:line="240" w:lineRule="auto"/>
              <w:jc w:val="both"/>
              <w:rPr>
                <w:rFonts w:ascii="Times New Roman" w:eastAsia="Times New Roman" w:hAnsi="Times New Roman" w:cs="Times New Roman"/>
                <w:sz w:val="24"/>
                <w:szCs w:val="24"/>
              </w:rPr>
            </w:pPr>
          </w:p>
        </w:tc>
        <w:tc>
          <w:tcPr>
            <w:tcW w:w="4207" w:type="dxa"/>
            <w:shd w:val="clear" w:color="auto" w:fill="auto"/>
          </w:tcPr>
          <w:p w14:paraId="79E1ED07"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Văn học</w:t>
            </w:r>
          </w:p>
        </w:tc>
        <w:tc>
          <w:tcPr>
            <w:tcW w:w="3862" w:type="dxa"/>
            <w:shd w:val="clear" w:color="auto" w:fill="auto"/>
          </w:tcPr>
          <w:p w14:paraId="6B4F1017"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Lịch sử – Văn hóa</w:t>
            </w:r>
          </w:p>
        </w:tc>
        <w:tc>
          <w:tcPr>
            <w:tcW w:w="2618" w:type="dxa"/>
            <w:shd w:val="clear" w:color="auto" w:fill="auto"/>
          </w:tcPr>
          <w:p w14:paraId="53292795" w14:textId="77777777" w:rsidR="004F3649" w:rsidRDefault="004F3649" w:rsidP="00422C3C">
            <w:pPr>
              <w:spacing w:after="0" w:line="240" w:lineRule="auto"/>
              <w:jc w:val="center"/>
              <w:rPr>
                <w:rFonts w:ascii="Times New Roman" w:eastAsia="Times New Roman" w:hAnsi="Times New Roman" w:cs="Times New Roman"/>
                <w:b/>
                <w:sz w:val="24"/>
                <w:szCs w:val="24"/>
                <w:highlight w:val="yellow"/>
              </w:rPr>
            </w:pPr>
            <w:bookmarkStart w:id="1" w:name="_heading=h.3dy6vkm" w:colFirst="0" w:colLast="0"/>
            <w:bookmarkEnd w:id="1"/>
            <w:r>
              <w:rPr>
                <w:rFonts w:ascii="Times New Roman" w:eastAsia="Times New Roman" w:hAnsi="Times New Roman" w:cs="Times New Roman"/>
                <w:b/>
                <w:sz w:val="24"/>
                <w:szCs w:val="24"/>
              </w:rPr>
              <w:t>Địa lý – Kinh tế (chính trị - xã hội)</w:t>
            </w:r>
          </w:p>
        </w:tc>
        <w:tc>
          <w:tcPr>
            <w:tcW w:w="2970" w:type="dxa"/>
            <w:shd w:val="clear" w:color="auto" w:fill="auto"/>
          </w:tcPr>
          <w:p w14:paraId="6CE06840"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Hướng nghiệp </w:t>
            </w:r>
          </w:p>
          <w:p w14:paraId="780C5961" w14:textId="77777777" w:rsidR="004F3649" w:rsidRDefault="004F3649" w:rsidP="00422C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địa phương</w:t>
            </w:r>
          </w:p>
        </w:tc>
      </w:tr>
      <w:tr w:rsidR="004F3649" w14:paraId="4F12A3B4" w14:textId="77777777" w:rsidTr="00422C3C">
        <w:trPr>
          <w:trHeight w:val="3645"/>
          <w:jc w:val="center"/>
        </w:trPr>
        <w:tc>
          <w:tcPr>
            <w:tcW w:w="810" w:type="dxa"/>
            <w:shd w:val="clear" w:color="auto" w:fill="auto"/>
          </w:tcPr>
          <w:p w14:paraId="514E61A0"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Nội dung cơ bản</w:t>
            </w:r>
          </w:p>
        </w:tc>
        <w:tc>
          <w:tcPr>
            <w:tcW w:w="4207" w:type="dxa"/>
            <w:shd w:val="clear" w:color="auto" w:fill="auto"/>
          </w:tcPr>
          <w:p w14:paraId="47040C18"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Chuyên đề. Một số tác giả hiện đại tiêu biểu của Thừa Thiên Huế </w:t>
            </w:r>
          </w:p>
          <w:p w14:paraId="0150CDD0"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1: Thanh Tịnh </w:t>
            </w:r>
          </w:p>
          <w:p w14:paraId="13F456EB"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2: Phùng Quán</w:t>
            </w:r>
          </w:p>
          <w:p w14:paraId="1FB72B3F"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3: Đạm Phương nữ sử </w:t>
            </w:r>
          </w:p>
          <w:p w14:paraId="5102E5DE"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4:  Thanh Hải/Lâm Thị Mỹ Dạ</w:t>
            </w:r>
          </w:p>
          <w:p w14:paraId="77394CE6"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5:  Một số tác giả đương đại (Hồng Nhu, Mai Văn Hoan, Võ Quê, Nguyễn Khắc Phê, Trần Thuỳ Mai, Tô Nhuận Vỹ…)</w:t>
            </w:r>
          </w:p>
          <w:p w14:paraId="6C481494" w14:textId="77777777" w:rsidR="004F3649" w:rsidRDefault="004F3649" w:rsidP="00422C3C">
            <w:pPr>
              <w:rPr>
                <w:rFonts w:ascii="Times New Roman" w:eastAsia="Times New Roman" w:hAnsi="Times New Roman" w:cs="Times New Roman"/>
                <w:sz w:val="24"/>
                <w:szCs w:val="24"/>
              </w:rPr>
            </w:pPr>
          </w:p>
        </w:tc>
        <w:tc>
          <w:tcPr>
            <w:tcW w:w="3862" w:type="dxa"/>
            <w:shd w:val="clear" w:color="auto" w:fill="auto"/>
          </w:tcPr>
          <w:p w14:paraId="244A69E1" w14:textId="77777777" w:rsidR="004F3649" w:rsidRDefault="004F3649" w:rsidP="00422C3C">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Chủ đề: Di sản văn hóa và đặc sản xứ Huế.</w:t>
            </w:r>
          </w:p>
          <w:p w14:paraId="55CC96CF" w14:textId="7B54B06C" w:rsidR="004F3649" w:rsidRDefault="00CE58F0" w:rsidP="00422C3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Bài 1:</w:t>
            </w:r>
            <w:r w:rsidR="004F3649">
              <w:rPr>
                <w:rFonts w:ascii="Times New Roman" w:eastAsia="Times New Roman" w:hAnsi="Times New Roman" w:cs="Times New Roman"/>
                <w:sz w:val="24"/>
                <w:szCs w:val="24"/>
              </w:rPr>
              <w:t xml:space="preserve"> </w:t>
            </w:r>
            <w:r w:rsidR="004F3649">
              <w:rPr>
                <w:rFonts w:ascii="Times New Roman" w:eastAsia="Times New Roman" w:hAnsi="Times New Roman" w:cs="Times New Roman"/>
                <w:sz w:val="24"/>
                <w:szCs w:val="24"/>
                <w:highlight w:val="white"/>
              </w:rPr>
              <w:t>Nhã nhạc cung đình Huế - di sản văn hóa thế giới</w:t>
            </w:r>
          </w:p>
          <w:p w14:paraId="24C25446" w14:textId="7567BA20" w:rsidR="004F3649" w:rsidRDefault="00CE58F0" w:rsidP="00422C3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Bài 2:</w:t>
            </w:r>
            <w:r w:rsidR="004F3649">
              <w:rPr>
                <w:rFonts w:ascii="Times New Roman" w:eastAsia="Times New Roman" w:hAnsi="Times New Roman" w:cs="Times New Roman"/>
                <w:sz w:val="24"/>
                <w:szCs w:val="24"/>
              </w:rPr>
              <w:t xml:space="preserve"> </w:t>
            </w:r>
            <w:r w:rsidR="004F3649">
              <w:rPr>
                <w:rFonts w:ascii="Times New Roman" w:eastAsia="Times New Roman" w:hAnsi="Times New Roman" w:cs="Times New Roman"/>
                <w:sz w:val="24"/>
                <w:szCs w:val="24"/>
                <w:highlight w:val="white"/>
              </w:rPr>
              <w:t xml:space="preserve">Ca Huế </w:t>
            </w:r>
          </w:p>
          <w:p w14:paraId="4E27C96F" w14:textId="19890DCE" w:rsidR="004F3649" w:rsidRDefault="00CE58F0" w:rsidP="00422C3C">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Bài 3:</w:t>
            </w:r>
            <w:r w:rsidR="004F3649">
              <w:rPr>
                <w:rFonts w:ascii="Times New Roman" w:eastAsia="Times New Roman" w:hAnsi="Times New Roman" w:cs="Times New Roman"/>
                <w:sz w:val="24"/>
                <w:szCs w:val="24"/>
                <w:highlight w:val="white"/>
              </w:rPr>
              <w:t xml:space="preserve"> Khám phá kiến trúc nhà vườn và phủ đệ của Huế </w:t>
            </w:r>
          </w:p>
          <w:p w14:paraId="67679684" w14:textId="622B9272" w:rsidR="004F3649" w:rsidRDefault="00CE58F0" w:rsidP="00422C3C">
            <w:pPr>
              <w:spacing w:after="0" w:line="240" w:lineRule="auto"/>
              <w:jc w:val="both"/>
              <w:rPr>
                <w:rFonts w:ascii="Times New Roman" w:eastAsia="Times New Roman" w:hAnsi="Times New Roman" w:cs="Times New Roman"/>
                <w:sz w:val="24"/>
                <w:szCs w:val="24"/>
                <w:highlight w:val="white"/>
              </w:rPr>
            </w:pPr>
            <w:bookmarkStart w:id="2" w:name="_heading=h.1t3h5sf" w:colFirst="0" w:colLast="0"/>
            <w:bookmarkEnd w:id="2"/>
            <w:r>
              <w:rPr>
                <w:rFonts w:ascii="Times New Roman" w:eastAsia="Times New Roman" w:hAnsi="Times New Roman" w:cs="Times New Roman"/>
                <w:sz w:val="24"/>
                <w:szCs w:val="24"/>
              </w:rPr>
              <w:t>Bài 4:</w:t>
            </w:r>
            <w:r w:rsidR="004F3649">
              <w:rPr>
                <w:rFonts w:ascii="Times New Roman" w:eastAsia="Times New Roman" w:hAnsi="Times New Roman" w:cs="Times New Roman"/>
                <w:sz w:val="24"/>
                <w:szCs w:val="24"/>
              </w:rPr>
              <w:t xml:space="preserve"> </w:t>
            </w:r>
            <w:r w:rsidR="004F3649">
              <w:rPr>
                <w:rFonts w:ascii="Times New Roman" w:eastAsia="Times New Roman" w:hAnsi="Times New Roman" w:cs="Times New Roman"/>
                <w:sz w:val="24"/>
                <w:szCs w:val="24"/>
                <w:highlight w:val="white"/>
              </w:rPr>
              <w:t>Quần thể di tích cố đô Huế</w:t>
            </w:r>
          </w:p>
          <w:p w14:paraId="0C063513" w14:textId="154A4EF3" w:rsidR="004F3649" w:rsidRDefault="00CE58F0" w:rsidP="00422C3C">
            <w:pPr>
              <w:spacing w:after="0" w:line="240" w:lineRule="auto"/>
              <w:jc w:val="both"/>
              <w:rPr>
                <w:rFonts w:ascii="Times New Roman" w:eastAsia="Times New Roman" w:hAnsi="Times New Roman" w:cs="Times New Roman"/>
                <w:sz w:val="24"/>
                <w:szCs w:val="24"/>
                <w:highlight w:val="white"/>
              </w:rPr>
            </w:pPr>
            <w:bookmarkStart w:id="3" w:name="_heading=h.fs17eor9kdim" w:colFirst="0" w:colLast="0"/>
            <w:bookmarkEnd w:id="3"/>
            <w:r>
              <w:rPr>
                <w:rFonts w:ascii="Times New Roman" w:eastAsia="Times New Roman" w:hAnsi="Times New Roman" w:cs="Times New Roman"/>
                <w:sz w:val="24"/>
                <w:szCs w:val="24"/>
              </w:rPr>
              <w:t>Bài 5:</w:t>
            </w:r>
            <w:r w:rsidR="004F3649">
              <w:rPr>
                <w:rFonts w:ascii="Times New Roman" w:eastAsia="Times New Roman" w:hAnsi="Times New Roman" w:cs="Times New Roman"/>
                <w:sz w:val="24"/>
                <w:szCs w:val="24"/>
              </w:rPr>
              <w:t xml:space="preserve"> Lễ Cúng âm hồn 23/5 ở Huế</w:t>
            </w:r>
          </w:p>
          <w:p w14:paraId="652EDBB0" w14:textId="0CC09354"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6:</w:t>
            </w:r>
            <w:r w:rsidR="004F3649">
              <w:rPr>
                <w:rFonts w:ascii="Times New Roman" w:eastAsia="Times New Roman" w:hAnsi="Times New Roman" w:cs="Times New Roman"/>
                <w:sz w:val="24"/>
                <w:szCs w:val="24"/>
              </w:rPr>
              <w:t xml:space="preserve"> Ẩm thực, đặc sản xứ Huế</w:t>
            </w:r>
          </w:p>
          <w:p w14:paraId="51AEDB35" w14:textId="13BE91BF"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7:</w:t>
            </w:r>
            <w:r w:rsidR="004F3649">
              <w:rPr>
                <w:rFonts w:ascii="Times New Roman" w:eastAsia="Times New Roman" w:hAnsi="Times New Roman" w:cs="Times New Roman"/>
                <w:sz w:val="24"/>
                <w:szCs w:val="24"/>
              </w:rPr>
              <w:t xml:space="preserve">  Luyện tập, thực hành</w:t>
            </w:r>
          </w:p>
        </w:tc>
        <w:tc>
          <w:tcPr>
            <w:tcW w:w="2618" w:type="dxa"/>
            <w:shd w:val="clear" w:color="auto" w:fill="auto"/>
          </w:tcPr>
          <w:p w14:paraId="3C1C6C27"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Đô thị di sản và kinh tế biển ở Thừa Thiên Huế.</w:t>
            </w:r>
          </w:p>
          <w:p w14:paraId="296DDD3A" w14:textId="77777777" w:rsidR="004F3649" w:rsidRDefault="004F3649" w:rsidP="00422C3C">
            <w:pPr>
              <w:spacing w:after="0" w:line="240" w:lineRule="auto"/>
              <w:jc w:val="both"/>
              <w:rPr>
                <w:rFonts w:ascii="Times New Roman" w:eastAsia="Times New Roman" w:hAnsi="Times New Roman" w:cs="Times New Roman"/>
                <w:sz w:val="24"/>
                <w:szCs w:val="24"/>
              </w:rPr>
            </w:pPr>
          </w:p>
          <w:p w14:paraId="76CCB15D" w14:textId="7D6B230C" w:rsidR="004F3649" w:rsidRDefault="00CE58F0"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1:</w:t>
            </w:r>
            <w:r w:rsidR="004F3649">
              <w:rPr>
                <w:rFonts w:ascii="Times New Roman" w:eastAsia="Times New Roman" w:hAnsi="Times New Roman" w:cs="Times New Roman"/>
                <w:sz w:val="24"/>
                <w:szCs w:val="24"/>
              </w:rPr>
              <w:t xml:space="preserve"> Bức tranh </w:t>
            </w:r>
            <w:r w:rsidR="00BD7043">
              <w:rPr>
                <w:rFonts w:ascii="Times New Roman" w:eastAsia="Times New Roman" w:hAnsi="Times New Roman" w:cs="Times New Roman"/>
                <w:sz w:val="24"/>
                <w:szCs w:val="24"/>
              </w:rPr>
              <w:t>"Đô thị di sản" Thừa Thiên Huế</w:t>
            </w:r>
          </w:p>
          <w:p w14:paraId="25BD3EF0" w14:textId="4F756BDB"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w:t>
            </w:r>
            <w:r w:rsidR="00CE58F0">
              <w:rPr>
                <w:rFonts w:ascii="Times New Roman" w:eastAsia="Times New Roman" w:hAnsi="Times New Roman" w:cs="Times New Roman"/>
                <w:sz w:val="24"/>
                <w:szCs w:val="24"/>
              </w:rPr>
              <w:t xml:space="preserve"> 2:</w:t>
            </w:r>
            <w:r w:rsidR="00BD7043">
              <w:rPr>
                <w:rFonts w:ascii="Times New Roman" w:eastAsia="Times New Roman" w:hAnsi="Times New Roman" w:cs="Times New Roman"/>
                <w:sz w:val="24"/>
                <w:szCs w:val="24"/>
              </w:rPr>
              <w:t xml:space="preserve"> Phát triển kinh tế biển đảo</w:t>
            </w:r>
          </w:p>
          <w:p w14:paraId="6824444B" w14:textId="2C3C4619" w:rsidR="004F3649" w:rsidRDefault="00CE58F0" w:rsidP="00422C3C">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Bài 3:</w:t>
            </w:r>
            <w:r w:rsidR="004F3649">
              <w:rPr>
                <w:rFonts w:ascii="Times New Roman" w:eastAsia="Times New Roman" w:hAnsi="Times New Roman" w:cs="Times New Roman"/>
                <w:sz w:val="24"/>
                <w:szCs w:val="24"/>
              </w:rPr>
              <w:t xml:space="preserve"> Những vấn đề về kinh tế - xã hội, môi trường. Gi</w:t>
            </w:r>
            <w:r w:rsidR="00BD7043">
              <w:rPr>
                <w:rFonts w:ascii="Times New Roman" w:eastAsia="Times New Roman" w:hAnsi="Times New Roman" w:cs="Times New Roman"/>
                <w:sz w:val="24"/>
                <w:szCs w:val="24"/>
              </w:rPr>
              <w:t>ải pháp và trách nhiệm công dân</w:t>
            </w:r>
          </w:p>
        </w:tc>
        <w:tc>
          <w:tcPr>
            <w:tcW w:w="2970" w:type="dxa"/>
            <w:shd w:val="clear" w:color="auto" w:fill="auto"/>
          </w:tcPr>
          <w:p w14:paraId="525CD98C" w14:textId="77777777" w:rsidR="004F3649" w:rsidRDefault="004F3649" w:rsidP="00422C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Chuyên đề. Nông nghiệp thông minh</w:t>
            </w:r>
          </w:p>
        </w:tc>
      </w:tr>
      <w:tr w:rsidR="004F3649" w14:paraId="28760C0F" w14:textId="77777777" w:rsidTr="00422C3C">
        <w:trPr>
          <w:trHeight w:val="930"/>
          <w:jc w:val="center"/>
        </w:trPr>
        <w:tc>
          <w:tcPr>
            <w:tcW w:w="810" w:type="dxa"/>
            <w:shd w:val="clear" w:color="auto" w:fill="auto"/>
          </w:tcPr>
          <w:p w14:paraId="191F140C"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Thời lượng</w:t>
            </w:r>
          </w:p>
          <w:p w14:paraId="5850DA2A" w14:textId="77777777" w:rsidR="004F3649" w:rsidRDefault="004F3649" w:rsidP="00422C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(tiết)</w:t>
            </w:r>
          </w:p>
        </w:tc>
        <w:tc>
          <w:tcPr>
            <w:tcW w:w="4207" w:type="dxa"/>
            <w:shd w:val="clear" w:color="auto" w:fill="auto"/>
            <w:vAlign w:val="center"/>
          </w:tcPr>
          <w:p w14:paraId="30CE53E0" w14:textId="77777777"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862" w:type="dxa"/>
            <w:shd w:val="clear" w:color="auto" w:fill="auto"/>
            <w:vAlign w:val="center"/>
          </w:tcPr>
          <w:p w14:paraId="76749150" w14:textId="77777777"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618" w:type="dxa"/>
            <w:shd w:val="clear" w:color="auto" w:fill="auto"/>
            <w:vAlign w:val="center"/>
          </w:tcPr>
          <w:p w14:paraId="70F79B34" w14:textId="77777777"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970" w:type="dxa"/>
            <w:shd w:val="clear" w:color="auto" w:fill="auto"/>
            <w:vAlign w:val="center"/>
          </w:tcPr>
          <w:p w14:paraId="6609FE84" w14:textId="77777777" w:rsidR="004F3649" w:rsidRDefault="004F3649" w:rsidP="00422C3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4F3649" w14:paraId="6F7BEDED" w14:textId="77777777" w:rsidTr="00422C3C">
        <w:trPr>
          <w:jc w:val="center"/>
        </w:trPr>
        <w:tc>
          <w:tcPr>
            <w:tcW w:w="810" w:type="dxa"/>
            <w:shd w:val="clear" w:color="auto" w:fill="auto"/>
          </w:tcPr>
          <w:p w14:paraId="53B969D3"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Yêu cầu cần đạt</w:t>
            </w:r>
          </w:p>
        </w:tc>
        <w:tc>
          <w:tcPr>
            <w:tcW w:w="4207" w:type="dxa"/>
            <w:shd w:val="clear" w:color="auto" w:fill="auto"/>
          </w:tcPr>
          <w:p w14:paraId="0B1D9D58"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Nắm được tiểu sử- sự nghiệp cơ bản của một số tác giả văn học tiêu biểu hiện đại Thừa Thiên Huế.</w:t>
            </w:r>
          </w:p>
          <w:p w14:paraId="0A29FCB5"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Hiểu sâu hơn về sự nghiệp văn học của các tác giả đó </w:t>
            </w:r>
          </w:p>
          <w:p w14:paraId="07D06707"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Biết và cảm thụ được một số tác phẩm tiêu biểu của các tác giả đó</w:t>
            </w:r>
          </w:p>
        </w:tc>
        <w:tc>
          <w:tcPr>
            <w:tcW w:w="3862" w:type="dxa"/>
            <w:shd w:val="clear" w:color="auto" w:fill="auto"/>
          </w:tcPr>
          <w:p w14:paraId="610D1EA7"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những nét chính về các di sản văn hóa phi vật thể và đặc sản tiêu biểu của Thừa Thiên Huế.</w:t>
            </w:r>
          </w:p>
          <w:p w14:paraId="4F5DE5D4" w14:textId="77777777"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Nhận biết được giá trị về lịch sử, văn hóa, du lịch và kinh tế cũng như hiện trạng các di sản văn hóa, từ đó đề xuất một số giải pháp nhằm bảo tồn và phát huy các giá trị của di sản văn hóa.</w:t>
            </w:r>
          </w:p>
        </w:tc>
        <w:tc>
          <w:tcPr>
            <w:tcW w:w="2618" w:type="dxa"/>
            <w:shd w:val="clear" w:color="auto" w:fill="auto"/>
          </w:tcPr>
          <w:p w14:paraId="6046C4D7" w14:textId="6ED31F81"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Trình bày được bức tranh địa phương trong tương lai dựa trên sự hiểu biết, nghiên cứu tư liệu và trí tưởng tượng</w:t>
            </w:r>
            <w:r w:rsidR="00BD7043">
              <w:rPr>
                <w:rFonts w:ascii="Times New Roman" w:eastAsia="Times New Roman" w:hAnsi="Times New Roman" w:cs="Times New Roman"/>
                <w:sz w:val="24"/>
                <w:szCs w:val="24"/>
              </w:rPr>
              <w:t>.</w:t>
            </w:r>
          </w:p>
          <w:p w14:paraId="15FA493F" w14:textId="1BC3E8A9"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7043">
              <w:rPr>
                <w:rFonts w:ascii="Times New Roman" w:eastAsia="Times New Roman" w:hAnsi="Times New Roman" w:cs="Times New Roman"/>
                <w:sz w:val="24"/>
                <w:szCs w:val="24"/>
              </w:rPr>
              <w:t>Phân tích được các thế mạnh và định hướng phát triển kinh tế biển, đảo</w:t>
            </w:r>
            <w:r w:rsidR="006E5C1C">
              <w:rPr>
                <w:rFonts w:ascii="Times New Roman" w:eastAsia="Times New Roman" w:hAnsi="Times New Roman" w:cs="Times New Roman"/>
                <w:sz w:val="24"/>
                <w:szCs w:val="24"/>
              </w:rPr>
              <w:t xml:space="preserve"> của địa phương</w:t>
            </w:r>
            <w:r w:rsidR="00BD7043">
              <w:rPr>
                <w:rFonts w:ascii="Times New Roman" w:eastAsia="Times New Roman" w:hAnsi="Times New Roman" w:cs="Times New Roman"/>
                <w:sz w:val="24"/>
                <w:szCs w:val="24"/>
              </w:rPr>
              <w:t>.</w:t>
            </w:r>
          </w:p>
          <w:p w14:paraId="3DD8A0E5" w14:textId="346C7A3F"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các giải pháp giải quyết các vấn đề tồn tại của địa phương</w:t>
            </w:r>
            <w:r w:rsidR="00BD7043">
              <w:rPr>
                <w:rFonts w:ascii="Times New Roman" w:eastAsia="Times New Roman" w:hAnsi="Times New Roman" w:cs="Times New Roman"/>
                <w:sz w:val="24"/>
                <w:szCs w:val="24"/>
              </w:rPr>
              <w:t>.</w:t>
            </w:r>
          </w:p>
          <w:p w14:paraId="3AA15512" w14:textId="409A8965"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Biết sưu tầm tư liệu, thuyết trình về vấn đề kinh tế của địa phương</w:t>
            </w:r>
            <w:r w:rsidR="00BD70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2970" w:type="dxa"/>
            <w:shd w:val="clear" w:color="auto" w:fill="auto"/>
          </w:tcPr>
          <w:p w14:paraId="5A49723F" w14:textId="714B8D1D"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Hiểu được vai trò về phát triển nông nghiệp thông minh ở Thừa Thiên Huế</w:t>
            </w:r>
            <w:r w:rsidR="006E5C1C">
              <w:rPr>
                <w:rFonts w:ascii="Times New Roman" w:eastAsia="Times New Roman" w:hAnsi="Times New Roman" w:cs="Times New Roman"/>
                <w:sz w:val="24"/>
                <w:szCs w:val="24"/>
              </w:rPr>
              <w:t>.</w:t>
            </w:r>
          </w:p>
          <w:p w14:paraId="4EB0CB81" w14:textId="7A717988" w:rsidR="004F3649" w:rsidRDefault="004F3649" w:rsidP="00422C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Biết được các xu hướng phát triển nông nghiệp thông minh</w:t>
            </w:r>
            <w:r w:rsidR="006E5C1C">
              <w:rPr>
                <w:rFonts w:ascii="Times New Roman" w:eastAsia="Times New Roman" w:hAnsi="Times New Roman" w:cs="Times New Roman"/>
                <w:sz w:val="24"/>
                <w:szCs w:val="24"/>
              </w:rPr>
              <w:t>.</w:t>
            </w:r>
          </w:p>
        </w:tc>
      </w:tr>
    </w:tbl>
    <w:p w14:paraId="2F090AAB" w14:textId="00F4376B" w:rsidR="004F3649" w:rsidRDefault="004F3649" w:rsidP="004F3649">
      <w:pPr>
        <w:spacing w:after="0" w:line="312" w:lineRule="auto"/>
        <w:rPr>
          <w:rFonts w:ascii="Times New Roman" w:eastAsia="Times New Roman" w:hAnsi="Times New Roman" w:cs="Times New Roman"/>
          <w:b/>
          <w:sz w:val="26"/>
          <w:szCs w:val="26"/>
        </w:rPr>
      </w:pPr>
    </w:p>
    <w:p w14:paraId="46960FD4" w14:textId="3DBDA252" w:rsidR="004F3649" w:rsidRDefault="004F3649" w:rsidP="004F3649">
      <w:pPr>
        <w:spacing w:after="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IV. ĐỊNH HƯỚNG VỀ PHƯƠNG PHÁP GIÁO DỤC</w:t>
      </w:r>
    </w:p>
    <w:p w14:paraId="05EA08F1" w14:textId="77777777" w:rsidR="004F3649" w:rsidRDefault="004F3649" w:rsidP="004F3649">
      <w:pPr>
        <w:widowControl w:val="0"/>
        <w:pBdr>
          <w:top w:val="nil"/>
          <w:left w:val="nil"/>
          <w:bottom w:val="nil"/>
          <w:right w:val="nil"/>
          <w:between w:val="nil"/>
        </w:pBdr>
        <w:spacing w:before="163" w:after="0"/>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dục địa phương áp dụng các phương pháp tích cực hoá hoạt động của học sinh, trong đó 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 luyện thói quen và khả năng tự học, phát huy tiềm năng và những kiến thức, kĩ năng đã tích luỹ được để phát triển.</w:t>
      </w:r>
    </w:p>
    <w:p w14:paraId="7E65BF9E" w14:textId="77777777" w:rsidR="004F3649" w:rsidRDefault="004F3649" w:rsidP="004F3649">
      <w:pPr>
        <w:widowControl w:val="0"/>
        <w:pBdr>
          <w:top w:val="nil"/>
          <w:left w:val="nil"/>
          <w:bottom w:val="nil"/>
          <w:right w:val="nil"/>
          <w:between w:val="nil"/>
        </w:pBdr>
        <w:spacing w:before="121" w:after="0"/>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hoạt động học tập của học sinh bao gồm hoạt động khám phá vấn đề, hoạt động luyện tập và hoạt động thực hành (ứng dụng những điều đã học để phát hiện và giải quyết những vấn đề có thực trong đời sống địa phương), được thực hiện với sự hỗ trợ của thiết bị dạy học đặc biệt là công nghệ thông tin.</w:t>
      </w:r>
    </w:p>
    <w:p w14:paraId="207507D6" w14:textId="77777777" w:rsidR="004F3649" w:rsidRDefault="004F3649" w:rsidP="004F3649">
      <w:pPr>
        <w:widowControl w:val="0"/>
        <w:pBdr>
          <w:top w:val="nil"/>
          <w:left w:val="nil"/>
          <w:bottom w:val="nil"/>
          <w:right w:val="nil"/>
          <w:between w:val="nil"/>
        </w:pBdr>
        <w:spacing w:before="118" w:after="0"/>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hoạt động học tập nói trên được tổ chức trong và ngoài khuôn viên nhà trường thông qua một số hình thức chủ yếu sau: học lí thuyết; thực hiện bài tập, trải nghiệm, dự </w:t>
      </w:r>
      <w:proofErr w:type="gramStart"/>
      <w:r>
        <w:rPr>
          <w:rFonts w:ascii="Times New Roman" w:eastAsia="Times New Roman" w:hAnsi="Times New Roman" w:cs="Times New Roman"/>
          <w:sz w:val="26"/>
          <w:szCs w:val="26"/>
        </w:rPr>
        <w:t>án</w:t>
      </w:r>
      <w:proofErr w:type="gramEnd"/>
      <w:r>
        <w:rPr>
          <w:rFonts w:ascii="Times New Roman" w:eastAsia="Times New Roman" w:hAnsi="Times New Roman" w:cs="Times New Roman"/>
          <w:sz w:val="26"/>
          <w:szCs w:val="26"/>
        </w:rPr>
        <w:t xml:space="preserve"> nghiên cứu; tham gia xêmina, tham quan; sinh hoạt tập thể, hoạt động phục vụ cộng đồng.</w:t>
      </w:r>
    </w:p>
    <w:p w14:paraId="743DA7A0" w14:textId="6E505B1A" w:rsidR="00756C09" w:rsidRPr="006E5C1C" w:rsidRDefault="004F3649" w:rsidP="006E5C1C">
      <w:pPr>
        <w:widowControl w:val="0"/>
        <w:pBdr>
          <w:top w:val="nil"/>
          <w:left w:val="nil"/>
          <w:bottom w:val="nil"/>
          <w:right w:val="nil"/>
          <w:between w:val="nil"/>
        </w:pBdr>
        <w:spacing w:before="120" w:after="0"/>
        <w:ind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Tuỳ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mục tiêu, tính chất của hoạt động, học sinh được tổ chức làm việc độc lập, làm việc theo nhóm hoặc làm việc chung cả lớp nhưng phải bảo đảm mỗi học sinh được tạo điều kiện để tự mình thực hiện nhiệm vụ học tập và trải nghiệm thực tế.</w:t>
      </w:r>
    </w:p>
    <w:sectPr w:rsidR="00756C09" w:rsidRPr="006E5C1C" w:rsidSect="00CF6720">
      <w:headerReference w:type="default" r:id="rId7"/>
      <w:headerReference w:type="first" r:id="rId8"/>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97429" w14:textId="77777777" w:rsidR="0042405A" w:rsidRDefault="0042405A" w:rsidP="00CE58F0">
      <w:pPr>
        <w:spacing w:after="0" w:line="240" w:lineRule="auto"/>
      </w:pPr>
      <w:r>
        <w:separator/>
      </w:r>
    </w:p>
  </w:endnote>
  <w:endnote w:type="continuationSeparator" w:id="0">
    <w:p w14:paraId="371B5A18" w14:textId="77777777" w:rsidR="0042405A" w:rsidRDefault="0042405A" w:rsidP="00C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B338E" w14:textId="77777777" w:rsidR="0042405A" w:rsidRDefault="0042405A" w:rsidP="00CE58F0">
      <w:pPr>
        <w:spacing w:after="0" w:line="240" w:lineRule="auto"/>
      </w:pPr>
      <w:r>
        <w:separator/>
      </w:r>
    </w:p>
  </w:footnote>
  <w:footnote w:type="continuationSeparator" w:id="0">
    <w:p w14:paraId="7F6DE9C7" w14:textId="77777777" w:rsidR="0042405A" w:rsidRDefault="0042405A" w:rsidP="00CE5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540425"/>
      <w:docPartObj>
        <w:docPartGallery w:val="Page Numbers (Top of Page)"/>
        <w:docPartUnique/>
      </w:docPartObj>
    </w:sdtPr>
    <w:sdtEndPr>
      <w:rPr>
        <w:noProof/>
      </w:rPr>
    </w:sdtEndPr>
    <w:sdtContent>
      <w:p w14:paraId="2FEB4423" w14:textId="28828B30" w:rsidR="00CE58F0" w:rsidRDefault="00CE58F0">
        <w:pPr>
          <w:pStyle w:val="Header"/>
          <w:jc w:val="center"/>
        </w:pPr>
        <w:r>
          <w:fldChar w:fldCharType="begin"/>
        </w:r>
        <w:r>
          <w:instrText xml:space="preserve"> PAGE   \* MERGEFORMAT </w:instrText>
        </w:r>
        <w:r>
          <w:fldChar w:fldCharType="separate"/>
        </w:r>
        <w:r w:rsidR="00D80FFB">
          <w:rPr>
            <w:noProof/>
          </w:rPr>
          <w:t>10</w:t>
        </w:r>
        <w:r>
          <w:rPr>
            <w:noProof/>
          </w:rPr>
          <w:fldChar w:fldCharType="end"/>
        </w:r>
      </w:p>
    </w:sdtContent>
  </w:sdt>
  <w:p w14:paraId="5D84822A" w14:textId="77777777" w:rsidR="00CE58F0" w:rsidRDefault="00CE5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10598"/>
      <w:docPartObj>
        <w:docPartGallery w:val="Page Numbers (Top of Page)"/>
        <w:docPartUnique/>
      </w:docPartObj>
    </w:sdtPr>
    <w:sdtEndPr>
      <w:rPr>
        <w:noProof/>
      </w:rPr>
    </w:sdtEndPr>
    <w:sdtContent>
      <w:p w14:paraId="16EC6619" w14:textId="0208BE97" w:rsidR="00CF6720" w:rsidRDefault="00CF6720">
        <w:pPr>
          <w:pStyle w:val="Header"/>
          <w:jc w:val="center"/>
        </w:pPr>
        <w:r>
          <w:fldChar w:fldCharType="begin"/>
        </w:r>
        <w:r>
          <w:instrText xml:space="preserve"> PAGE   \* MERGEFORMAT </w:instrText>
        </w:r>
        <w:r>
          <w:fldChar w:fldCharType="separate"/>
        </w:r>
        <w:r w:rsidR="00D80FFB">
          <w:rPr>
            <w:noProof/>
          </w:rPr>
          <w:t>1</w:t>
        </w:r>
        <w:r>
          <w:rPr>
            <w:noProof/>
          </w:rPr>
          <w:fldChar w:fldCharType="end"/>
        </w:r>
      </w:p>
    </w:sdtContent>
  </w:sdt>
  <w:p w14:paraId="7543F17D" w14:textId="77777777" w:rsidR="00CF6720" w:rsidRDefault="00CF67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49"/>
    <w:rsid w:val="0016013A"/>
    <w:rsid w:val="001F41FE"/>
    <w:rsid w:val="00263E4E"/>
    <w:rsid w:val="00422C3C"/>
    <w:rsid w:val="0042405A"/>
    <w:rsid w:val="004F3649"/>
    <w:rsid w:val="005F436D"/>
    <w:rsid w:val="006E5C1C"/>
    <w:rsid w:val="00756C09"/>
    <w:rsid w:val="00AB6BEC"/>
    <w:rsid w:val="00B737A4"/>
    <w:rsid w:val="00BD7043"/>
    <w:rsid w:val="00CE58F0"/>
    <w:rsid w:val="00CF6720"/>
    <w:rsid w:val="00D80FFB"/>
    <w:rsid w:val="00FA5668"/>
    <w:rsid w:val="00FC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49"/>
    <w:pPr>
      <w:spacing w:after="200"/>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8F0"/>
    <w:rPr>
      <w:rFonts w:ascii="Calibri" w:eastAsia="Calibri" w:hAnsi="Calibri" w:cs="Calibri"/>
      <w:sz w:val="22"/>
      <w:szCs w:val="22"/>
    </w:rPr>
  </w:style>
  <w:style w:type="paragraph" w:styleId="Footer">
    <w:name w:val="footer"/>
    <w:basedOn w:val="Normal"/>
    <w:link w:val="FooterChar"/>
    <w:uiPriority w:val="99"/>
    <w:unhideWhenUsed/>
    <w:rsid w:val="00CE5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8F0"/>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49"/>
    <w:pPr>
      <w:spacing w:after="200"/>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8F0"/>
    <w:rPr>
      <w:rFonts w:ascii="Calibri" w:eastAsia="Calibri" w:hAnsi="Calibri" w:cs="Calibri"/>
      <w:sz w:val="22"/>
      <w:szCs w:val="22"/>
    </w:rPr>
  </w:style>
  <w:style w:type="paragraph" w:styleId="Footer">
    <w:name w:val="footer"/>
    <w:basedOn w:val="Normal"/>
    <w:link w:val="FooterChar"/>
    <w:uiPriority w:val="99"/>
    <w:unhideWhenUsed/>
    <w:rsid w:val="00CE5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8F0"/>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3704</Words>
  <Characters>21114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 Tuong</dc:creator>
  <cp:lastModifiedBy>Hitec</cp:lastModifiedBy>
  <cp:revision>8</cp:revision>
  <dcterms:created xsi:type="dcterms:W3CDTF">2020-07-08T07:48:00Z</dcterms:created>
  <dcterms:modified xsi:type="dcterms:W3CDTF">2021-03-19T06:54:00Z</dcterms:modified>
</cp:coreProperties>
</file>