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1E0"/>
      </w:tblPr>
      <w:tblGrid>
        <w:gridCol w:w="4537"/>
        <w:gridCol w:w="5670"/>
      </w:tblGrid>
      <w:tr w:rsidR="004D1901" w:rsidRPr="0014020B" w:rsidTr="00F0455C">
        <w:tc>
          <w:tcPr>
            <w:tcW w:w="4537" w:type="dxa"/>
          </w:tcPr>
          <w:p w:rsidR="004D1901" w:rsidRPr="0014020B" w:rsidRDefault="004D1901" w:rsidP="0014020B">
            <w:pPr>
              <w:jc w:val="center"/>
              <w:rPr>
                <w:sz w:val="26"/>
                <w:szCs w:val="26"/>
              </w:rPr>
            </w:pPr>
            <w:r w:rsidRPr="0014020B">
              <w:rPr>
                <w:sz w:val="26"/>
                <w:szCs w:val="26"/>
              </w:rPr>
              <w:t>UBND HUYỆN PHONG ĐIỀN</w:t>
            </w:r>
          </w:p>
          <w:p w:rsidR="004D1901" w:rsidRPr="0014020B" w:rsidRDefault="004D1901" w:rsidP="00F0455C">
            <w:pPr>
              <w:jc w:val="center"/>
              <w:rPr>
                <w:b/>
                <w:szCs w:val="26"/>
              </w:rPr>
            </w:pPr>
            <w:r w:rsidRPr="0014020B">
              <w:rPr>
                <w:b/>
                <w:szCs w:val="26"/>
              </w:rPr>
              <w:t xml:space="preserve">PHÒNG </w:t>
            </w:r>
            <w:r w:rsidR="00F0455C">
              <w:rPr>
                <w:b/>
                <w:szCs w:val="26"/>
              </w:rPr>
              <w:t>GIÁO DỤC ĐÀO TẠO</w:t>
            </w:r>
          </w:p>
        </w:tc>
        <w:tc>
          <w:tcPr>
            <w:tcW w:w="5670" w:type="dxa"/>
          </w:tcPr>
          <w:p w:rsidR="004D1901" w:rsidRPr="0014020B" w:rsidRDefault="004D1901" w:rsidP="0014020B">
            <w:pPr>
              <w:jc w:val="center"/>
              <w:rPr>
                <w:b/>
                <w:szCs w:val="26"/>
              </w:rPr>
            </w:pPr>
            <w:r w:rsidRPr="0014020B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4020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D1901" w:rsidRPr="0014020B" w:rsidRDefault="004D1901" w:rsidP="0014020B">
            <w:pPr>
              <w:jc w:val="center"/>
              <w:rPr>
                <w:b/>
                <w:sz w:val="30"/>
              </w:rPr>
            </w:pPr>
            <w:r w:rsidRPr="0014020B">
              <w:rPr>
                <w:b/>
              </w:rPr>
              <w:t>Độc lập - Tự do - Hạnh phúc</w:t>
            </w:r>
          </w:p>
        </w:tc>
      </w:tr>
      <w:tr w:rsidR="004D1901" w:rsidRPr="0014020B" w:rsidTr="00F0455C">
        <w:tc>
          <w:tcPr>
            <w:tcW w:w="4537" w:type="dxa"/>
          </w:tcPr>
          <w:p w:rsidR="004D1901" w:rsidRPr="0014020B" w:rsidRDefault="00742561" w:rsidP="0014020B">
            <w:pPr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pict>
                <v:line id="_x0000_s1027" style="position:absolute;left:0;text-align:left;z-index:251657728;mso-position-horizontal-relative:text;mso-position-vertical-relative:text" from="55pt,.45pt" to="137.75pt,.45pt"/>
              </w:pict>
            </w:r>
          </w:p>
          <w:p w:rsidR="00ED0192" w:rsidRDefault="00F52701" w:rsidP="00480F86">
            <w:pPr>
              <w:jc w:val="center"/>
              <w:rPr>
                <w:szCs w:val="26"/>
              </w:rPr>
            </w:pPr>
            <w:r w:rsidRPr="0014020B">
              <w:rPr>
                <w:szCs w:val="26"/>
              </w:rPr>
              <w:t xml:space="preserve">Số: </w:t>
            </w:r>
            <w:r w:rsidR="006C6C08">
              <w:rPr>
                <w:szCs w:val="26"/>
              </w:rPr>
              <w:t>254</w:t>
            </w:r>
            <w:r w:rsidRPr="0014020B">
              <w:rPr>
                <w:szCs w:val="26"/>
              </w:rPr>
              <w:t>/</w:t>
            </w:r>
            <w:r w:rsidR="00F0455C">
              <w:rPr>
                <w:szCs w:val="26"/>
              </w:rPr>
              <w:t>PGDĐT-TCCB</w:t>
            </w:r>
          </w:p>
          <w:p w:rsidR="00A55524" w:rsidRPr="00480F86" w:rsidRDefault="00A55524" w:rsidP="00480F86">
            <w:pPr>
              <w:jc w:val="center"/>
              <w:rPr>
                <w:szCs w:val="26"/>
              </w:rPr>
            </w:pPr>
            <w:r w:rsidRPr="00A55524">
              <w:rPr>
                <w:sz w:val="24"/>
                <w:szCs w:val="26"/>
              </w:rPr>
              <w:t>V/v báo cáo số lượng, chất lượng và tiền lương viên chức</w:t>
            </w:r>
          </w:p>
        </w:tc>
        <w:tc>
          <w:tcPr>
            <w:tcW w:w="5670" w:type="dxa"/>
          </w:tcPr>
          <w:p w:rsidR="004D1901" w:rsidRPr="0014020B" w:rsidRDefault="00742561" w:rsidP="0014020B">
            <w:pPr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pict>
                <v:line id="_x0000_s1026" style="position:absolute;left:0;text-align:left;z-index:251656704;mso-position-horizontal-relative:text;mso-position-vertical-relative:text" from="52.9pt,.45pt" to="222.7pt,.45pt"/>
              </w:pict>
            </w:r>
          </w:p>
          <w:p w:rsidR="004D1901" w:rsidRPr="0014020B" w:rsidRDefault="004D1901" w:rsidP="00BD1833">
            <w:pPr>
              <w:jc w:val="center"/>
              <w:rPr>
                <w:i/>
                <w:szCs w:val="26"/>
              </w:rPr>
            </w:pPr>
            <w:r w:rsidRPr="0014020B">
              <w:rPr>
                <w:i/>
                <w:szCs w:val="26"/>
              </w:rPr>
              <w:t xml:space="preserve">Phong Điền, ngày  </w:t>
            </w:r>
            <w:r w:rsidR="006C6C08">
              <w:rPr>
                <w:i/>
                <w:szCs w:val="26"/>
              </w:rPr>
              <w:t>15</w:t>
            </w:r>
            <w:r w:rsidRPr="0014020B">
              <w:rPr>
                <w:i/>
                <w:szCs w:val="26"/>
              </w:rPr>
              <w:t xml:space="preserve">     tháng</w:t>
            </w:r>
            <w:r w:rsidR="00BD1833">
              <w:rPr>
                <w:i/>
                <w:szCs w:val="26"/>
              </w:rPr>
              <w:t xml:space="preserve"> 7</w:t>
            </w:r>
            <w:r w:rsidRPr="0014020B">
              <w:rPr>
                <w:i/>
                <w:szCs w:val="26"/>
              </w:rPr>
              <w:t xml:space="preserve"> năm 20</w:t>
            </w:r>
            <w:r w:rsidR="00F85110" w:rsidRPr="0014020B">
              <w:rPr>
                <w:i/>
                <w:szCs w:val="26"/>
              </w:rPr>
              <w:t>20</w:t>
            </w:r>
          </w:p>
        </w:tc>
      </w:tr>
    </w:tbl>
    <w:p w:rsidR="00295804" w:rsidRDefault="00295804"/>
    <w:p w:rsidR="00480F86" w:rsidRDefault="00480F86"/>
    <w:p w:rsidR="00A701A9" w:rsidRPr="00F0455C" w:rsidRDefault="00507645" w:rsidP="00F0455C">
      <w:pPr>
        <w:ind w:left="720" w:firstLine="720"/>
        <w:rPr>
          <w:spacing w:val="-20"/>
        </w:rPr>
      </w:pPr>
      <w:r>
        <w:t xml:space="preserve">Kính gửi: </w:t>
      </w:r>
      <w:r w:rsidR="00F0455C" w:rsidRPr="00F0455C">
        <w:rPr>
          <w:spacing w:val="10"/>
        </w:rPr>
        <w:t>Hiệu trưởng các trường MN, TH, TH&amp;THCS, THCS trực thuộc.</w:t>
      </w:r>
    </w:p>
    <w:p w:rsidR="00396C23" w:rsidRDefault="009954D2" w:rsidP="004C7E19">
      <w:pPr>
        <w:spacing w:line="380" w:lineRule="exact"/>
        <w:ind w:firstLine="720"/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>
        <w:t xml:space="preserve">Căn cứ Thông tư số 07/2019/TT-BNV ngày 01 tháng 6 năm </w:t>
      </w:r>
      <w:r w:rsidRPr="009954D2">
        <w:t xml:space="preserve">2019 </w:t>
      </w:r>
      <w:r>
        <w:t xml:space="preserve">của Bộ trưởng Bộ Nội vụ </w:t>
      </w:r>
      <w:r w:rsidRPr="009954D2">
        <w:t>quy định</w:t>
      </w:r>
      <w:r w:rsidRPr="009954D2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Quy định về chế độ báo cáo thống kê và quản lý hồ sơ viên chức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8D5619" w:rsidRDefault="00F82A44" w:rsidP="004C7E19">
      <w:pPr>
        <w:spacing w:line="380" w:lineRule="exact"/>
        <w:ind w:firstLine="720"/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Thực hiện ý kiến chỉ đạo của Chủ tịch UBND huyện về việc tổng hợp, báo cáo </w:t>
      </w:r>
      <w:r w:rsidR="00CC7950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Sở Nội vụ tỉnh Thừa Thiên Huế về 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số lượng, chất lượng và </w:t>
      </w:r>
      <w:r w:rsidR="00586FB0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tiền lương 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viên chức</w:t>
      </w:r>
      <w:r w:rsidR="00906D5E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. Phòng </w:t>
      </w:r>
      <w:r w:rsidR="00F0455C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GD&amp;ĐT</w:t>
      </w:r>
      <w:r w:rsidR="00906D5E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huyện đề nghị các đơn vị báo cáo số lượng, chất lượng đội ngũ viên chức; danh sách và tiền lương viên chức</w:t>
      </w:r>
      <w:r w:rsidR="008D561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3027D8" w:rsidRDefault="003027D8" w:rsidP="004C7E19">
      <w:pPr>
        <w:spacing w:line="380" w:lineRule="exact"/>
        <w:ind w:firstLine="720"/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Do yêu cầu về mặt thời gian, đề nghị </w:t>
      </w:r>
      <w:r w:rsidR="00F0455C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Hiệu trưởng 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các đơn vị</w:t>
      </w:r>
      <w:r w:rsidR="00F0455C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chỉ đạo</w:t>
      </w: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thực hiện </w:t>
      </w:r>
      <w:r w:rsidR="00F0455C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nhập liệu theo hướng dẫn. (hướng dẫn chi tiết nhập liệu Phòng đã gửi qua email đơn vị). Thời gian báo cáo </w:t>
      </w:r>
      <w:r w:rsidR="004C7E1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trước </w:t>
      </w:r>
      <w:r w:rsidR="004C7E19" w:rsidRPr="00EF0B2D">
        <w:rPr>
          <w:rStyle w:val="Strong"/>
          <w:color w:val="000000"/>
          <w:bdr w:val="none" w:sz="0" w:space="0" w:color="auto" w:frame="1"/>
          <w:shd w:val="clear" w:color="auto" w:fill="FFFFFF"/>
        </w:rPr>
        <w:t>15</w:t>
      </w:r>
      <w:r w:rsidR="004C7E1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giờ ngày </w:t>
      </w:r>
      <w:r w:rsidR="004C7E19" w:rsidRPr="004C7E19">
        <w:rPr>
          <w:rStyle w:val="Strong"/>
          <w:color w:val="000000"/>
          <w:bdr w:val="none" w:sz="0" w:space="0" w:color="auto" w:frame="1"/>
          <w:shd w:val="clear" w:color="auto" w:fill="FFFFFF"/>
        </w:rPr>
        <w:t>1</w:t>
      </w:r>
      <w:r w:rsidR="005A1AED">
        <w:rPr>
          <w:rStyle w:val="Strong"/>
          <w:color w:val="000000"/>
          <w:bdr w:val="none" w:sz="0" w:space="0" w:color="auto" w:frame="1"/>
          <w:shd w:val="clear" w:color="auto" w:fill="FFFFFF"/>
        </w:rPr>
        <w:t>6</w:t>
      </w:r>
      <w:r w:rsidR="00585E75">
        <w:rPr>
          <w:rStyle w:val="Strong"/>
          <w:color w:val="000000"/>
          <w:bdr w:val="none" w:sz="0" w:space="0" w:color="auto" w:frame="1"/>
          <w:shd w:val="clear" w:color="auto" w:fill="FFFFFF"/>
        </w:rPr>
        <w:t>/</w:t>
      </w:r>
      <w:r w:rsidR="004C7E19" w:rsidRPr="004C7E19">
        <w:rPr>
          <w:rStyle w:val="Strong"/>
          <w:color w:val="000000"/>
          <w:bdr w:val="none" w:sz="0" w:space="0" w:color="auto" w:frame="1"/>
          <w:shd w:val="clear" w:color="auto" w:fill="FFFFFF"/>
        </w:rPr>
        <w:t>7</w:t>
      </w:r>
      <w:r w:rsidR="00585E75">
        <w:rPr>
          <w:rStyle w:val="Strong"/>
          <w:color w:val="000000"/>
          <w:bdr w:val="none" w:sz="0" w:space="0" w:color="auto" w:frame="1"/>
          <w:shd w:val="clear" w:color="auto" w:fill="FFFFFF"/>
        </w:rPr>
        <w:t>/</w:t>
      </w:r>
      <w:r w:rsidR="004C7E19" w:rsidRPr="004C7E19">
        <w:rPr>
          <w:rStyle w:val="Strong"/>
          <w:color w:val="000000"/>
          <w:bdr w:val="none" w:sz="0" w:space="0" w:color="auto" w:frame="1"/>
          <w:shd w:val="clear" w:color="auto" w:fill="FFFFFF"/>
        </w:rPr>
        <w:t>2020</w:t>
      </w:r>
      <w:r w:rsidR="004C7E1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để kịp thời tổng hợp,</w:t>
      </w:r>
      <w:r w:rsidR="00906B5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tham mưu</w:t>
      </w:r>
      <w:r w:rsidR="00C76E02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UBND huyện</w:t>
      </w:r>
      <w:r w:rsidR="004C7E19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 xml:space="preserve"> báo cáo</w:t>
      </w:r>
      <w:bookmarkStart w:id="0" w:name="_GoBack"/>
      <w:bookmarkEnd w:id="0"/>
      <w:r w:rsidR="00F0455C"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F0455C" w:rsidRDefault="00F0455C" w:rsidP="004C7E19">
      <w:pPr>
        <w:spacing w:line="380" w:lineRule="exact"/>
        <w:ind w:firstLine="720"/>
        <w:jc w:val="both"/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bdr w:val="none" w:sz="0" w:space="0" w:color="auto" w:frame="1"/>
          <w:shd w:val="clear" w:color="auto" w:fill="FFFFFF"/>
        </w:rPr>
        <w:t>Nhận được công văn này Phòng đề nghị Hiệu trưởng các đơn vị nghiêm túc thực hiện./.</w:t>
      </w:r>
    </w:p>
    <w:p w:rsidR="009954D2" w:rsidRDefault="009954D2" w:rsidP="00866EA4">
      <w:pPr>
        <w:spacing w:line="380" w:lineRule="exact"/>
        <w:ind w:firstLine="720"/>
        <w:jc w:val="both"/>
      </w:pPr>
    </w:p>
    <w:tbl>
      <w:tblPr>
        <w:tblW w:w="9000" w:type="dxa"/>
        <w:tblInd w:w="108" w:type="dxa"/>
        <w:tblLook w:val="01E0"/>
      </w:tblPr>
      <w:tblGrid>
        <w:gridCol w:w="5423"/>
        <w:gridCol w:w="3577"/>
      </w:tblGrid>
      <w:tr w:rsidR="00795036" w:rsidRPr="0014020B" w:rsidTr="00F0455C">
        <w:trPr>
          <w:trHeight w:val="2008"/>
        </w:trPr>
        <w:tc>
          <w:tcPr>
            <w:tcW w:w="5423" w:type="dxa"/>
          </w:tcPr>
          <w:p w:rsidR="00795036" w:rsidRPr="0014020B" w:rsidRDefault="00795036" w:rsidP="0014020B">
            <w:pPr>
              <w:ind w:right="-1080"/>
              <w:jc w:val="both"/>
              <w:rPr>
                <w:b/>
                <w:i/>
                <w:sz w:val="22"/>
                <w:szCs w:val="22"/>
              </w:rPr>
            </w:pPr>
            <w:r w:rsidRPr="0014020B">
              <w:rPr>
                <w:b/>
                <w:i/>
                <w:sz w:val="22"/>
                <w:szCs w:val="22"/>
              </w:rPr>
              <w:t>Nơi nhận:</w:t>
            </w:r>
          </w:p>
          <w:p w:rsidR="00AB6059" w:rsidRDefault="00AB6059" w:rsidP="0014020B">
            <w:pPr>
              <w:ind w:right="-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795036" w:rsidRPr="0014020B" w:rsidRDefault="00795036" w:rsidP="00F0455C">
            <w:pPr>
              <w:ind w:right="-1080"/>
              <w:jc w:val="both"/>
              <w:rPr>
                <w:sz w:val="30"/>
              </w:rPr>
            </w:pPr>
            <w:r w:rsidRPr="0014020B">
              <w:rPr>
                <w:sz w:val="22"/>
                <w:szCs w:val="22"/>
              </w:rPr>
              <w:t>- Lưu: VT</w:t>
            </w:r>
            <w:r w:rsidR="00CE1DEF" w:rsidRPr="0014020B">
              <w:rPr>
                <w:sz w:val="22"/>
                <w:szCs w:val="22"/>
              </w:rPr>
              <w:t xml:space="preserve">, </w:t>
            </w:r>
            <w:r w:rsidR="00F0455C">
              <w:rPr>
                <w:sz w:val="22"/>
                <w:szCs w:val="22"/>
              </w:rPr>
              <w:t>TCCB</w:t>
            </w:r>
            <w:r w:rsidR="005E65A4">
              <w:rPr>
                <w:sz w:val="22"/>
                <w:szCs w:val="22"/>
              </w:rPr>
              <w:t>.</w:t>
            </w:r>
          </w:p>
        </w:tc>
        <w:tc>
          <w:tcPr>
            <w:tcW w:w="3577" w:type="dxa"/>
          </w:tcPr>
          <w:p w:rsidR="00795036" w:rsidRDefault="00795036" w:rsidP="0014020B">
            <w:pPr>
              <w:jc w:val="center"/>
              <w:rPr>
                <w:b/>
              </w:rPr>
            </w:pPr>
            <w:r w:rsidRPr="0014020B">
              <w:rPr>
                <w:b/>
              </w:rPr>
              <w:t>TRƯỞNG PHÒNG</w:t>
            </w:r>
          </w:p>
          <w:p w:rsidR="001A00AE" w:rsidRDefault="001A00AE" w:rsidP="0014020B">
            <w:pPr>
              <w:jc w:val="center"/>
              <w:rPr>
                <w:b/>
              </w:rPr>
            </w:pPr>
          </w:p>
          <w:p w:rsidR="001A00AE" w:rsidRDefault="001A00AE" w:rsidP="0014020B">
            <w:pPr>
              <w:jc w:val="center"/>
              <w:rPr>
                <w:b/>
              </w:rPr>
            </w:pPr>
          </w:p>
          <w:p w:rsidR="001A00AE" w:rsidRDefault="00442C68" w:rsidP="0014020B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1A00AE" w:rsidRDefault="001A00AE" w:rsidP="0014020B">
            <w:pPr>
              <w:jc w:val="center"/>
              <w:rPr>
                <w:b/>
              </w:rPr>
            </w:pPr>
          </w:p>
          <w:p w:rsidR="001A00AE" w:rsidRDefault="001A00AE" w:rsidP="0014020B">
            <w:pPr>
              <w:jc w:val="center"/>
              <w:rPr>
                <w:b/>
              </w:rPr>
            </w:pPr>
          </w:p>
          <w:p w:rsidR="001C4273" w:rsidRPr="00211166" w:rsidRDefault="00F0455C" w:rsidP="00211166">
            <w:pPr>
              <w:jc w:val="center"/>
              <w:rPr>
                <w:b/>
              </w:rPr>
            </w:pPr>
            <w:r>
              <w:rPr>
                <w:b/>
              </w:rPr>
              <w:t>Nguyễn Phi Hùng</w:t>
            </w:r>
          </w:p>
        </w:tc>
      </w:tr>
    </w:tbl>
    <w:p w:rsidR="00997638" w:rsidRDefault="00997638" w:rsidP="00B02269">
      <w:pPr>
        <w:tabs>
          <w:tab w:val="right" w:pos="9405"/>
        </w:tabs>
      </w:pPr>
    </w:p>
    <w:p w:rsidR="00997638" w:rsidRDefault="00997638" w:rsidP="00B02269">
      <w:pPr>
        <w:tabs>
          <w:tab w:val="right" w:pos="9405"/>
        </w:tabs>
      </w:pPr>
    </w:p>
    <w:p w:rsidR="00997638" w:rsidRDefault="00997638" w:rsidP="00B02269">
      <w:pPr>
        <w:tabs>
          <w:tab w:val="right" w:pos="9405"/>
        </w:tabs>
      </w:pPr>
    </w:p>
    <w:sectPr w:rsidR="00997638" w:rsidSect="00CC64BD">
      <w:footerReference w:type="even" r:id="rId7"/>
      <w:footerReference w:type="default" r:id="rId8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39" w:rsidRDefault="00282939">
      <w:r>
        <w:separator/>
      </w:r>
    </w:p>
  </w:endnote>
  <w:endnote w:type="continuationSeparator" w:id="1">
    <w:p w:rsidR="00282939" w:rsidRDefault="0028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6E" w:rsidRDefault="00742561" w:rsidP="00B77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25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56E" w:rsidRDefault="0099256E" w:rsidP="00144C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6E" w:rsidRDefault="00742561" w:rsidP="00B77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25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450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56E" w:rsidRDefault="0099256E" w:rsidP="00144C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39" w:rsidRDefault="00282939">
      <w:r>
        <w:separator/>
      </w:r>
    </w:p>
  </w:footnote>
  <w:footnote w:type="continuationSeparator" w:id="1">
    <w:p w:rsidR="00282939" w:rsidRDefault="00282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6680"/>
    <w:multiLevelType w:val="hybridMultilevel"/>
    <w:tmpl w:val="D5CEFD16"/>
    <w:lvl w:ilvl="0" w:tplc="2026C8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901"/>
    <w:rsid w:val="00004973"/>
    <w:rsid w:val="00007965"/>
    <w:rsid w:val="00007D32"/>
    <w:rsid w:val="000135C1"/>
    <w:rsid w:val="00013FF4"/>
    <w:rsid w:val="00014868"/>
    <w:rsid w:val="00014E15"/>
    <w:rsid w:val="00016CE8"/>
    <w:rsid w:val="0001713D"/>
    <w:rsid w:val="00024271"/>
    <w:rsid w:val="000246B2"/>
    <w:rsid w:val="00036B6A"/>
    <w:rsid w:val="000428BC"/>
    <w:rsid w:val="000511E4"/>
    <w:rsid w:val="00056113"/>
    <w:rsid w:val="00060C63"/>
    <w:rsid w:val="00084994"/>
    <w:rsid w:val="00085C32"/>
    <w:rsid w:val="00087716"/>
    <w:rsid w:val="000A0487"/>
    <w:rsid w:val="000A109F"/>
    <w:rsid w:val="000B1510"/>
    <w:rsid w:val="000B36A1"/>
    <w:rsid w:val="000B54ED"/>
    <w:rsid w:val="000C5154"/>
    <w:rsid w:val="000D17BB"/>
    <w:rsid w:val="000D1A3E"/>
    <w:rsid w:val="000D2415"/>
    <w:rsid w:val="000D2A93"/>
    <w:rsid w:val="000E0B8E"/>
    <w:rsid w:val="000E2AE3"/>
    <w:rsid w:val="000E6683"/>
    <w:rsid w:val="000F3CF6"/>
    <w:rsid w:val="000F54C8"/>
    <w:rsid w:val="0010002D"/>
    <w:rsid w:val="00101B72"/>
    <w:rsid w:val="00102DDF"/>
    <w:rsid w:val="00110277"/>
    <w:rsid w:val="00114A6B"/>
    <w:rsid w:val="0014020B"/>
    <w:rsid w:val="0014250B"/>
    <w:rsid w:val="0014386C"/>
    <w:rsid w:val="00144C94"/>
    <w:rsid w:val="001456E4"/>
    <w:rsid w:val="001517D0"/>
    <w:rsid w:val="0016080B"/>
    <w:rsid w:val="00166A14"/>
    <w:rsid w:val="00170D04"/>
    <w:rsid w:val="0017205A"/>
    <w:rsid w:val="00181141"/>
    <w:rsid w:val="001852E9"/>
    <w:rsid w:val="00192442"/>
    <w:rsid w:val="00192E78"/>
    <w:rsid w:val="001953AD"/>
    <w:rsid w:val="001A00AE"/>
    <w:rsid w:val="001A3F7D"/>
    <w:rsid w:val="001A4DC4"/>
    <w:rsid w:val="001B14A5"/>
    <w:rsid w:val="001B1703"/>
    <w:rsid w:val="001B2437"/>
    <w:rsid w:val="001C4273"/>
    <w:rsid w:val="001C66F2"/>
    <w:rsid w:val="001D167E"/>
    <w:rsid w:val="001D43BF"/>
    <w:rsid w:val="00202160"/>
    <w:rsid w:val="00205E72"/>
    <w:rsid w:val="00211166"/>
    <w:rsid w:val="0021355D"/>
    <w:rsid w:val="002264C4"/>
    <w:rsid w:val="002270A7"/>
    <w:rsid w:val="0023610D"/>
    <w:rsid w:val="002419BF"/>
    <w:rsid w:val="00242ACA"/>
    <w:rsid w:val="00244416"/>
    <w:rsid w:val="00245D57"/>
    <w:rsid w:val="00246F89"/>
    <w:rsid w:val="0025204D"/>
    <w:rsid w:val="002562A1"/>
    <w:rsid w:val="00257D8C"/>
    <w:rsid w:val="0026655D"/>
    <w:rsid w:val="00266F33"/>
    <w:rsid w:val="00267755"/>
    <w:rsid w:val="00267C80"/>
    <w:rsid w:val="00271704"/>
    <w:rsid w:val="00272894"/>
    <w:rsid w:val="00275B95"/>
    <w:rsid w:val="00277276"/>
    <w:rsid w:val="00282939"/>
    <w:rsid w:val="002854D0"/>
    <w:rsid w:val="00295804"/>
    <w:rsid w:val="00295C32"/>
    <w:rsid w:val="00296224"/>
    <w:rsid w:val="002A55AD"/>
    <w:rsid w:val="002A585D"/>
    <w:rsid w:val="002A5A2A"/>
    <w:rsid w:val="002C0721"/>
    <w:rsid w:val="002D39E5"/>
    <w:rsid w:val="002D5E3B"/>
    <w:rsid w:val="002E4B1E"/>
    <w:rsid w:val="002F10CA"/>
    <w:rsid w:val="002F650D"/>
    <w:rsid w:val="003027D8"/>
    <w:rsid w:val="00305569"/>
    <w:rsid w:val="00314549"/>
    <w:rsid w:val="00327BC8"/>
    <w:rsid w:val="00341A43"/>
    <w:rsid w:val="00344FB3"/>
    <w:rsid w:val="003546A6"/>
    <w:rsid w:val="003551AB"/>
    <w:rsid w:val="00357C25"/>
    <w:rsid w:val="003611CE"/>
    <w:rsid w:val="00370119"/>
    <w:rsid w:val="00377274"/>
    <w:rsid w:val="003935C1"/>
    <w:rsid w:val="00396C23"/>
    <w:rsid w:val="003A0B80"/>
    <w:rsid w:val="003A58A3"/>
    <w:rsid w:val="003A6EF5"/>
    <w:rsid w:val="003B356B"/>
    <w:rsid w:val="003B3A6F"/>
    <w:rsid w:val="003B66D5"/>
    <w:rsid w:val="003C5B27"/>
    <w:rsid w:val="003C6C0A"/>
    <w:rsid w:val="003D1882"/>
    <w:rsid w:val="003D2436"/>
    <w:rsid w:val="003D336A"/>
    <w:rsid w:val="003E75CF"/>
    <w:rsid w:val="003E7776"/>
    <w:rsid w:val="003F11C7"/>
    <w:rsid w:val="003F14D4"/>
    <w:rsid w:val="00401737"/>
    <w:rsid w:val="00402A03"/>
    <w:rsid w:val="004150B0"/>
    <w:rsid w:val="004306C4"/>
    <w:rsid w:val="0043149D"/>
    <w:rsid w:val="0043267D"/>
    <w:rsid w:val="00433705"/>
    <w:rsid w:val="00434B41"/>
    <w:rsid w:val="004419A3"/>
    <w:rsid w:val="00442C68"/>
    <w:rsid w:val="00442DE6"/>
    <w:rsid w:val="004508DD"/>
    <w:rsid w:val="00454F0F"/>
    <w:rsid w:val="00465580"/>
    <w:rsid w:val="00473132"/>
    <w:rsid w:val="0048056B"/>
    <w:rsid w:val="00480F86"/>
    <w:rsid w:val="00484B9F"/>
    <w:rsid w:val="00485B3E"/>
    <w:rsid w:val="00487AFF"/>
    <w:rsid w:val="004909F5"/>
    <w:rsid w:val="00496A5E"/>
    <w:rsid w:val="004A69D7"/>
    <w:rsid w:val="004C0995"/>
    <w:rsid w:val="004C7E19"/>
    <w:rsid w:val="004D1901"/>
    <w:rsid w:val="004D269A"/>
    <w:rsid w:val="004D6560"/>
    <w:rsid w:val="004F55F0"/>
    <w:rsid w:val="004F7B27"/>
    <w:rsid w:val="005005A3"/>
    <w:rsid w:val="00507645"/>
    <w:rsid w:val="00515D29"/>
    <w:rsid w:val="00531BD5"/>
    <w:rsid w:val="00531FE0"/>
    <w:rsid w:val="005355BD"/>
    <w:rsid w:val="005370E0"/>
    <w:rsid w:val="00540775"/>
    <w:rsid w:val="00546D5F"/>
    <w:rsid w:val="00547EF3"/>
    <w:rsid w:val="00550FFD"/>
    <w:rsid w:val="00553BAE"/>
    <w:rsid w:val="00570520"/>
    <w:rsid w:val="00573625"/>
    <w:rsid w:val="00576E40"/>
    <w:rsid w:val="0058016D"/>
    <w:rsid w:val="005806F6"/>
    <w:rsid w:val="00580B58"/>
    <w:rsid w:val="00585E75"/>
    <w:rsid w:val="00586FB0"/>
    <w:rsid w:val="005966E9"/>
    <w:rsid w:val="005A0176"/>
    <w:rsid w:val="005A0FFE"/>
    <w:rsid w:val="005A1AED"/>
    <w:rsid w:val="005A4B8F"/>
    <w:rsid w:val="005B61C2"/>
    <w:rsid w:val="005B6A11"/>
    <w:rsid w:val="005C2D81"/>
    <w:rsid w:val="005C3EDB"/>
    <w:rsid w:val="005D68C2"/>
    <w:rsid w:val="005D73FB"/>
    <w:rsid w:val="005E65A4"/>
    <w:rsid w:val="0060180D"/>
    <w:rsid w:val="00607684"/>
    <w:rsid w:val="006233FF"/>
    <w:rsid w:val="00625BB9"/>
    <w:rsid w:val="00627FEF"/>
    <w:rsid w:val="0064100E"/>
    <w:rsid w:val="006435F0"/>
    <w:rsid w:val="00646D7C"/>
    <w:rsid w:val="006616DF"/>
    <w:rsid w:val="00663E3E"/>
    <w:rsid w:val="00664A61"/>
    <w:rsid w:val="0067131C"/>
    <w:rsid w:val="006831FC"/>
    <w:rsid w:val="00690128"/>
    <w:rsid w:val="006975A0"/>
    <w:rsid w:val="006A3030"/>
    <w:rsid w:val="006A573A"/>
    <w:rsid w:val="006B34FB"/>
    <w:rsid w:val="006B6EDE"/>
    <w:rsid w:val="006C03CE"/>
    <w:rsid w:val="006C6C08"/>
    <w:rsid w:val="006C7ACB"/>
    <w:rsid w:val="006C7BA5"/>
    <w:rsid w:val="006D0D56"/>
    <w:rsid w:val="006D1972"/>
    <w:rsid w:val="006E229B"/>
    <w:rsid w:val="006E739C"/>
    <w:rsid w:val="006F53C3"/>
    <w:rsid w:val="00720599"/>
    <w:rsid w:val="00727357"/>
    <w:rsid w:val="00742561"/>
    <w:rsid w:val="00743218"/>
    <w:rsid w:val="007439E1"/>
    <w:rsid w:val="007504A9"/>
    <w:rsid w:val="00751486"/>
    <w:rsid w:val="007514AF"/>
    <w:rsid w:val="0075229F"/>
    <w:rsid w:val="00752B2C"/>
    <w:rsid w:val="0075487C"/>
    <w:rsid w:val="00756A5C"/>
    <w:rsid w:val="007579D2"/>
    <w:rsid w:val="00765A60"/>
    <w:rsid w:val="007701B5"/>
    <w:rsid w:val="00774D69"/>
    <w:rsid w:val="007835BA"/>
    <w:rsid w:val="00784B7E"/>
    <w:rsid w:val="00792F5B"/>
    <w:rsid w:val="0079321F"/>
    <w:rsid w:val="00793C70"/>
    <w:rsid w:val="00795036"/>
    <w:rsid w:val="007970B7"/>
    <w:rsid w:val="007A13C2"/>
    <w:rsid w:val="007B0719"/>
    <w:rsid w:val="007B0B9A"/>
    <w:rsid w:val="007C61FA"/>
    <w:rsid w:val="007C70D1"/>
    <w:rsid w:val="007C77A2"/>
    <w:rsid w:val="007D4096"/>
    <w:rsid w:val="007D4B43"/>
    <w:rsid w:val="007E3390"/>
    <w:rsid w:val="007E5591"/>
    <w:rsid w:val="007E7232"/>
    <w:rsid w:val="007F12A2"/>
    <w:rsid w:val="007F4F51"/>
    <w:rsid w:val="00802910"/>
    <w:rsid w:val="00805842"/>
    <w:rsid w:val="00805B12"/>
    <w:rsid w:val="00811E54"/>
    <w:rsid w:val="00814D0A"/>
    <w:rsid w:val="008216E3"/>
    <w:rsid w:val="00823886"/>
    <w:rsid w:val="008318A7"/>
    <w:rsid w:val="00842846"/>
    <w:rsid w:val="00844F7C"/>
    <w:rsid w:val="0084770A"/>
    <w:rsid w:val="00851A9A"/>
    <w:rsid w:val="00852BCC"/>
    <w:rsid w:val="00856CBE"/>
    <w:rsid w:val="00860F9E"/>
    <w:rsid w:val="00864D64"/>
    <w:rsid w:val="00866EA4"/>
    <w:rsid w:val="008818F0"/>
    <w:rsid w:val="00891214"/>
    <w:rsid w:val="008A1871"/>
    <w:rsid w:val="008A4824"/>
    <w:rsid w:val="008A787F"/>
    <w:rsid w:val="008B0CEF"/>
    <w:rsid w:val="008B4055"/>
    <w:rsid w:val="008C0E36"/>
    <w:rsid w:val="008C5CC7"/>
    <w:rsid w:val="008D113C"/>
    <w:rsid w:val="008D5619"/>
    <w:rsid w:val="008F28E0"/>
    <w:rsid w:val="008F3AFC"/>
    <w:rsid w:val="008F73E7"/>
    <w:rsid w:val="008F7A56"/>
    <w:rsid w:val="00903149"/>
    <w:rsid w:val="0090556A"/>
    <w:rsid w:val="00906B59"/>
    <w:rsid w:val="00906D5E"/>
    <w:rsid w:val="009162B3"/>
    <w:rsid w:val="00917881"/>
    <w:rsid w:val="009360F0"/>
    <w:rsid w:val="0094071E"/>
    <w:rsid w:val="00940C02"/>
    <w:rsid w:val="00943400"/>
    <w:rsid w:val="00951C89"/>
    <w:rsid w:val="00954372"/>
    <w:rsid w:val="0095580D"/>
    <w:rsid w:val="009564C1"/>
    <w:rsid w:val="00961DEC"/>
    <w:rsid w:val="00963038"/>
    <w:rsid w:val="00964156"/>
    <w:rsid w:val="0096495B"/>
    <w:rsid w:val="00964EE6"/>
    <w:rsid w:val="0097081E"/>
    <w:rsid w:val="00991FD2"/>
    <w:rsid w:val="0099256E"/>
    <w:rsid w:val="009954D2"/>
    <w:rsid w:val="00997638"/>
    <w:rsid w:val="009A11B2"/>
    <w:rsid w:val="009A31A4"/>
    <w:rsid w:val="009A413F"/>
    <w:rsid w:val="009A64D0"/>
    <w:rsid w:val="009B2971"/>
    <w:rsid w:val="009C12AF"/>
    <w:rsid w:val="009D381E"/>
    <w:rsid w:val="009D6321"/>
    <w:rsid w:val="009E3035"/>
    <w:rsid w:val="009F1BA0"/>
    <w:rsid w:val="009F7ABD"/>
    <w:rsid w:val="00A00FA4"/>
    <w:rsid w:val="00A02A81"/>
    <w:rsid w:val="00A02B64"/>
    <w:rsid w:val="00A05B66"/>
    <w:rsid w:val="00A10300"/>
    <w:rsid w:val="00A11B0A"/>
    <w:rsid w:val="00A15FAF"/>
    <w:rsid w:val="00A20DE0"/>
    <w:rsid w:val="00A226E6"/>
    <w:rsid w:val="00A343FD"/>
    <w:rsid w:val="00A447B3"/>
    <w:rsid w:val="00A50379"/>
    <w:rsid w:val="00A50A24"/>
    <w:rsid w:val="00A50CB5"/>
    <w:rsid w:val="00A55524"/>
    <w:rsid w:val="00A6148D"/>
    <w:rsid w:val="00A701A9"/>
    <w:rsid w:val="00A72441"/>
    <w:rsid w:val="00A75759"/>
    <w:rsid w:val="00A80104"/>
    <w:rsid w:val="00A822B4"/>
    <w:rsid w:val="00A919D0"/>
    <w:rsid w:val="00A94BA9"/>
    <w:rsid w:val="00AA5838"/>
    <w:rsid w:val="00AB373F"/>
    <w:rsid w:val="00AB6059"/>
    <w:rsid w:val="00AC4276"/>
    <w:rsid w:val="00AC78F0"/>
    <w:rsid w:val="00AD13F7"/>
    <w:rsid w:val="00AE2F56"/>
    <w:rsid w:val="00AE4206"/>
    <w:rsid w:val="00AE43FE"/>
    <w:rsid w:val="00B02269"/>
    <w:rsid w:val="00B062B2"/>
    <w:rsid w:val="00B11ED7"/>
    <w:rsid w:val="00B14BAA"/>
    <w:rsid w:val="00B253AB"/>
    <w:rsid w:val="00B30A1E"/>
    <w:rsid w:val="00B31630"/>
    <w:rsid w:val="00B319F1"/>
    <w:rsid w:val="00B31F68"/>
    <w:rsid w:val="00B32D1B"/>
    <w:rsid w:val="00B32E09"/>
    <w:rsid w:val="00B342B8"/>
    <w:rsid w:val="00B40633"/>
    <w:rsid w:val="00B47450"/>
    <w:rsid w:val="00B51BBB"/>
    <w:rsid w:val="00B53FA8"/>
    <w:rsid w:val="00B57B90"/>
    <w:rsid w:val="00B608DA"/>
    <w:rsid w:val="00B74BDB"/>
    <w:rsid w:val="00B77DD8"/>
    <w:rsid w:val="00B82F2D"/>
    <w:rsid w:val="00B83C00"/>
    <w:rsid w:val="00BA6F26"/>
    <w:rsid w:val="00BB14BF"/>
    <w:rsid w:val="00BB2A8C"/>
    <w:rsid w:val="00BB4011"/>
    <w:rsid w:val="00BB5AB5"/>
    <w:rsid w:val="00BC1A41"/>
    <w:rsid w:val="00BC2C17"/>
    <w:rsid w:val="00BD146A"/>
    <w:rsid w:val="00BD1833"/>
    <w:rsid w:val="00BD4CFE"/>
    <w:rsid w:val="00BE45F0"/>
    <w:rsid w:val="00BE7E1E"/>
    <w:rsid w:val="00C10BE7"/>
    <w:rsid w:val="00C114C5"/>
    <w:rsid w:val="00C17981"/>
    <w:rsid w:val="00C17AF5"/>
    <w:rsid w:val="00C200B1"/>
    <w:rsid w:val="00C22469"/>
    <w:rsid w:val="00C2523E"/>
    <w:rsid w:val="00C27657"/>
    <w:rsid w:val="00C42A0C"/>
    <w:rsid w:val="00C450E9"/>
    <w:rsid w:val="00C5032A"/>
    <w:rsid w:val="00C51590"/>
    <w:rsid w:val="00C53C75"/>
    <w:rsid w:val="00C54613"/>
    <w:rsid w:val="00C61EB9"/>
    <w:rsid w:val="00C74CC2"/>
    <w:rsid w:val="00C75666"/>
    <w:rsid w:val="00C76E02"/>
    <w:rsid w:val="00C80365"/>
    <w:rsid w:val="00C82D8E"/>
    <w:rsid w:val="00C865DD"/>
    <w:rsid w:val="00C870C2"/>
    <w:rsid w:val="00CA0A3C"/>
    <w:rsid w:val="00CB0A7C"/>
    <w:rsid w:val="00CB38E5"/>
    <w:rsid w:val="00CB5837"/>
    <w:rsid w:val="00CB632B"/>
    <w:rsid w:val="00CC0AF7"/>
    <w:rsid w:val="00CC37E2"/>
    <w:rsid w:val="00CC4FFF"/>
    <w:rsid w:val="00CC64BD"/>
    <w:rsid w:val="00CC7950"/>
    <w:rsid w:val="00CD1573"/>
    <w:rsid w:val="00CD71CE"/>
    <w:rsid w:val="00CD7427"/>
    <w:rsid w:val="00CE1DEF"/>
    <w:rsid w:val="00CE3E49"/>
    <w:rsid w:val="00CE7CFA"/>
    <w:rsid w:val="00CF173A"/>
    <w:rsid w:val="00CF54D6"/>
    <w:rsid w:val="00CF6ED0"/>
    <w:rsid w:val="00D00EE8"/>
    <w:rsid w:val="00D03CB1"/>
    <w:rsid w:val="00D07358"/>
    <w:rsid w:val="00D1488F"/>
    <w:rsid w:val="00D25E27"/>
    <w:rsid w:val="00D2678D"/>
    <w:rsid w:val="00D31F9C"/>
    <w:rsid w:val="00D465DF"/>
    <w:rsid w:val="00D47B62"/>
    <w:rsid w:val="00D563FD"/>
    <w:rsid w:val="00D66B91"/>
    <w:rsid w:val="00D74CD9"/>
    <w:rsid w:val="00D75B9A"/>
    <w:rsid w:val="00D774F3"/>
    <w:rsid w:val="00D81AEA"/>
    <w:rsid w:val="00D848FC"/>
    <w:rsid w:val="00D87793"/>
    <w:rsid w:val="00D96F45"/>
    <w:rsid w:val="00D97173"/>
    <w:rsid w:val="00DC0949"/>
    <w:rsid w:val="00DC386D"/>
    <w:rsid w:val="00DC5F65"/>
    <w:rsid w:val="00DD75B0"/>
    <w:rsid w:val="00DD7E75"/>
    <w:rsid w:val="00DE6DF3"/>
    <w:rsid w:val="00DE6EC0"/>
    <w:rsid w:val="00DF5038"/>
    <w:rsid w:val="00DF7CD9"/>
    <w:rsid w:val="00E00866"/>
    <w:rsid w:val="00E07579"/>
    <w:rsid w:val="00E1153E"/>
    <w:rsid w:val="00E11E8C"/>
    <w:rsid w:val="00E11F1C"/>
    <w:rsid w:val="00E21C09"/>
    <w:rsid w:val="00E236DE"/>
    <w:rsid w:val="00E47379"/>
    <w:rsid w:val="00E50242"/>
    <w:rsid w:val="00E536A2"/>
    <w:rsid w:val="00E56114"/>
    <w:rsid w:val="00E565BA"/>
    <w:rsid w:val="00E66D0B"/>
    <w:rsid w:val="00E706CE"/>
    <w:rsid w:val="00E7107A"/>
    <w:rsid w:val="00E732DD"/>
    <w:rsid w:val="00E80B6F"/>
    <w:rsid w:val="00E83D2A"/>
    <w:rsid w:val="00EA177D"/>
    <w:rsid w:val="00EA5DFE"/>
    <w:rsid w:val="00EB1129"/>
    <w:rsid w:val="00EB2854"/>
    <w:rsid w:val="00EB3A68"/>
    <w:rsid w:val="00EB40DD"/>
    <w:rsid w:val="00EC459F"/>
    <w:rsid w:val="00ED0192"/>
    <w:rsid w:val="00ED20DE"/>
    <w:rsid w:val="00EE4655"/>
    <w:rsid w:val="00EE4F4E"/>
    <w:rsid w:val="00EE5B8D"/>
    <w:rsid w:val="00EF0B2D"/>
    <w:rsid w:val="00EF4FBA"/>
    <w:rsid w:val="00EF6694"/>
    <w:rsid w:val="00EF7E4C"/>
    <w:rsid w:val="00EF7E88"/>
    <w:rsid w:val="00F0455C"/>
    <w:rsid w:val="00F15172"/>
    <w:rsid w:val="00F2422C"/>
    <w:rsid w:val="00F35D51"/>
    <w:rsid w:val="00F4481C"/>
    <w:rsid w:val="00F52701"/>
    <w:rsid w:val="00F52F23"/>
    <w:rsid w:val="00F67DC8"/>
    <w:rsid w:val="00F7264B"/>
    <w:rsid w:val="00F72BC6"/>
    <w:rsid w:val="00F7375F"/>
    <w:rsid w:val="00F758D6"/>
    <w:rsid w:val="00F82A44"/>
    <w:rsid w:val="00F83C3E"/>
    <w:rsid w:val="00F85110"/>
    <w:rsid w:val="00F85259"/>
    <w:rsid w:val="00F8601E"/>
    <w:rsid w:val="00F86E8E"/>
    <w:rsid w:val="00F9257C"/>
    <w:rsid w:val="00F93A74"/>
    <w:rsid w:val="00F94154"/>
    <w:rsid w:val="00F97EBB"/>
    <w:rsid w:val="00FA1413"/>
    <w:rsid w:val="00FA1D3E"/>
    <w:rsid w:val="00FA5106"/>
    <w:rsid w:val="00FB5105"/>
    <w:rsid w:val="00FB607F"/>
    <w:rsid w:val="00FC5D05"/>
    <w:rsid w:val="00FD0F84"/>
    <w:rsid w:val="00FE0B1A"/>
    <w:rsid w:val="00FE55CA"/>
    <w:rsid w:val="00FE7CE9"/>
    <w:rsid w:val="00FF041C"/>
    <w:rsid w:val="00FF246A"/>
    <w:rsid w:val="00FF57B0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FD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D19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144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C94"/>
  </w:style>
  <w:style w:type="paragraph" w:styleId="NormalWeb">
    <w:name w:val="Normal (Web)"/>
    <w:basedOn w:val="Normal"/>
    <w:link w:val="NormalWebChar"/>
    <w:rsid w:val="00997638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">
    <w:name w:val="Char Char Char Char Char Char Char"/>
    <w:autoRedefine/>
    <w:rsid w:val="00B4063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rsid w:val="00485B3E"/>
    <w:pPr>
      <w:ind w:firstLine="540"/>
      <w:jc w:val="both"/>
    </w:pPr>
    <w:rPr>
      <w:rFonts w:ascii="Tahoma" w:hAnsi="Tahoma" w:cs="Tahoma"/>
      <w:sz w:val="24"/>
      <w:szCs w:val="24"/>
    </w:rPr>
  </w:style>
  <w:style w:type="paragraph" w:customStyle="1" w:styleId="CharCharCharCharCharCharChar0">
    <w:name w:val="Char Char Char Char Char Char Char"/>
    <w:autoRedefine/>
    <w:rsid w:val="006C7AC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CF6ED0"/>
    <w:pPr>
      <w:spacing w:afterLines="40"/>
      <w:ind w:firstLine="720"/>
      <w:jc w:val="both"/>
    </w:pPr>
    <w:rPr>
      <w:spacing w:val="-12"/>
    </w:rPr>
  </w:style>
  <w:style w:type="character" w:customStyle="1" w:styleId="NormalWebChar">
    <w:name w:val="Normal (Web) Char"/>
    <w:basedOn w:val="DefaultParagraphFont"/>
    <w:link w:val="NormalWeb"/>
    <w:locked/>
    <w:rsid w:val="00CF6ED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0764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0949"/>
  </w:style>
  <w:style w:type="character" w:styleId="Strong">
    <w:name w:val="Strong"/>
    <w:basedOn w:val="DefaultParagraphFont"/>
    <w:uiPriority w:val="22"/>
    <w:qFormat/>
    <w:rsid w:val="009954D2"/>
    <w:rPr>
      <w:b/>
      <w:bCs/>
    </w:rPr>
  </w:style>
  <w:style w:type="character" w:styleId="Hyperlink">
    <w:name w:val="Hyperlink"/>
    <w:basedOn w:val="DefaultParagraphFont"/>
    <w:rsid w:val="004C7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PHONG ĐIỀN</vt:lpstr>
    </vt:vector>
  </TitlesOfParts>
  <Company>&lt;egyptian hak&gt;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Vinaghost.Com</dc:creator>
  <cp:lastModifiedBy>Admin</cp:lastModifiedBy>
  <cp:revision>7</cp:revision>
  <cp:lastPrinted>2020-07-15T02:55:00Z</cp:lastPrinted>
  <dcterms:created xsi:type="dcterms:W3CDTF">2020-07-15T02:52:00Z</dcterms:created>
  <dcterms:modified xsi:type="dcterms:W3CDTF">2020-07-15T03:13:00Z</dcterms:modified>
</cp:coreProperties>
</file>