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D5" w:rsidRPr="004665D5" w:rsidRDefault="004665D5" w:rsidP="004665D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 </w:t>
      </w:r>
    </w:p>
    <w:p w:rsidR="004665D5" w:rsidRPr="004665D5" w:rsidRDefault="004665D5" w:rsidP="004665D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 </w:t>
      </w:r>
    </w:p>
    <w:p w:rsidR="004665D5" w:rsidRPr="004665D5" w:rsidRDefault="004665D5" w:rsidP="004665D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KẾ HOẠCH CÁ NHÂN NĂM HỌC 2019-2020</w:t>
      </w:r>
    </w:p>
    <w:p w:rsidR="004665D5" w:rsidRPr="004665D5" w:rsidRDefault="004665D5" w:rsidP="004665D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 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color w:val="000000"/>
          <w:sz w:val="15"/>
          <w:szCs w:val="15"/>
        </w:rPr>
        <w:t>Họ và tên: NGUYỄN CÔNG THANH                   Tổ: Văn phòng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color w:val="000000"/>
          <w:sz w:val="15"/>
          <w:szCs w:val="15"/>
        </w:rPr>
        <w:t>            Ngày sinh: 18-09-1975      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color w:val="000000"/>
          <w:sz w:val="15"/>
          <w:szCs w:val="15"/>
        </w:rPr>
        <w:t> Hệ đào tạo:          Môn đào tạo:           Năm vào ngành: 2011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color w:val="000000"/>
          <w:sz w:val="15"/>
          <w:szCs w:val="15"/>
        </w:rPr>
        <w:t>            Công việc được giao: Nhân viên bảo vệ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 A. ĐẶC ĐIỂM TÌNH HÌNH: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 1/ Thuận lợi: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color w:val="000000"/>
          <w:sz w:val="15"/>
          <w:szCs w:val="15"/>
        </w:rPr>
        <w:t> - Được BGH nhà trường, tổ chuyên môn quan tâm về mọi mặt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color w:val="000000"/>
          <w:sz w:val="15"/>
          <w:szCs w:val="15"/>
        </w:rPr>
        <w:t>- Nhiệt tình trong mọi công tác, luôn hoàn thành tốt nhiệm vụ được giao.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 2/  Khó khăn: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 B. CÁC NHIỆM VỤ, CHỈ TIÊU: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 1.Nhiệm vụ 1</w:t>
      </w:r>
      <w:r w:rsidRPr="004665D5">
        <w:rPr>
          <w:rFonts w:ascii="Verdana" w:eastAsia="Times New Roman" w:hAnsi="Verdana" w:cs="Times New Roman"/>
          <w:color w:val="000000"/>
          <w:sz w:val="15"/>
          <w:szCs w:val="15"/>
        </w:rPr>
        <w:t>: </w:t>
      </w:r>
      <w:r w:rsidRPr="004665D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Nâng cao phẩm chất đạo đức, lối sống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 1.1. Các chỉ tiêu: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color w:val="000000"/>
          <w:sz w:val="15"/>
          <w:szCs w:val="15"/>
        </w:rPr>
        <w:t> -Thực hiện đúng chính sách, pháp luật của Đảng,nhà nước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color w:val="000000"/>
          <w:sz w:val="15"/>
          <w:szCs w:val="15"/>
        </w:rPr>
        <w:t> - Học tập và làm theo tấm gương đạo đức của Hồ Chí Minh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1.2. Các biện pháp: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color w:val="000000"/>
          <w:sz w:val="15"/>
          <w:szCs w:val="15"/>
        </w:rPr>
        <w:t> - Tham gia đầy đủ các buổi học tập chính trị, nghị quyết do ngành và cấp trên tổ chức.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color w:val="000000"/>
          <w:sz w:val="15"/>
          <w:szCs w:val="15"/>
        </w:rPr>
        <w:t> - Không tham gia các tệ nạn xã hội.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color w:val="000000"/>
          <w:sz w:val="15"/>
          <w:szCs w:val="15"/>
        </w:rPr>
        <w:t>  </w:t>
      </w:r>
      <w:r w:rsidRPr="004665D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2 .Nhiệm vụ 2: Phát triển chuyên môn nghiệp vụ: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2.1 Các chỉ tiêu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color w:val="000000"/>
          <w:sz w:val="15"/>
          <w:szCs w:val="15"/>
        </w:rPr>
        <w:t>- Hoàn thành tốt công việc được giao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color w:val="000000"/>
          <w:sz w:val="15"/>
          <w:szCs w:val="15"/>
        </w:rPr>
        <w:t> - Luôn nêu cao tinh thần tự học tự nghiên cứu, luôn học hỏi đồng nghiệp để nâng cao tay nghề.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2.2 Các biện pháp: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color w:val="000000"/>
          <w:sz w:val="15"/>
          <w:szCs w:val="15"/>
        </w:rPr>
        <w:t>- Tích cực khai thác, tìm kiếm thông tin phục vụ có hiệu quả trong công việc được giao và các công việc khác.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3. Nhiệm vụ 3: Nhiệm vụ học tập: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lastRenderedPageBreak/>
        <w:t>3.1 Các chỉ tiêu: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color w:val="000000"/>
          <w:sz w:val="15"/>
          <w:szCs w:val="15"/>
        </w:rPr>
        <w:t>-  Tiếp tục thực hiện cuộc vận động: “ Học tập và làm theo tấm gương đạo đức Hồ Chí Minh”.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color w:val="000000"/>
          <w:sz w:val="15"/>
          <w:szCs w:val="15"/>
        </w:rPr>
        <w:t>- Tiếp tục bồi dưỡng chuyên môn nghiệp vụ, trao dồi học hỏi thêm kinh nghiệm để hoàn thành tốt công việc.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3.2 Các biện pháp: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color w:val="000000"/>
          <w:sz w:val="15"/>
          <w:szCs w:val="15"/>
        </w:rPr>
        <w:t>- Thực hiện nghiêm túc chương trình và kế hoạch giáo dục; thực hiện quy chế, quy định chuyên môn.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color w:val="000000"/>
          <w:sz w:val="15"/>
          <w:szCs w:val="15"/>
        </w:rPr>
        <w:t>- Công tác tự bồi dưỡng chuyên môn nghiệp vụ.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color w:val="000000"/>
          <w:sz w:val="15"/>
          <w:szCs w:val="15"/>
        </w:rPr>
        <w:t>- Tham gia đầy đủ các buổi sinh họat tổ chuyên môn, họp hội đồng sư phạm.</w:t>
      </w:r>
    </w:p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C. Dự kiến công việc cụ thể từng tháng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440"/>
        <w:gridCol w:w="5940"/>
        <w:gridCol w:w="1440"/>
      </w:tblGrid>
      <w:tr w:rsidR="004665D5" w:rsidRPr="004665D5" w:rsidTr="004665D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Thời gian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Nội dung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Ghi chú</w:t>
            </w:r>
          </w:p>
        </w:tc>
      </w:tr>
      <w:tr w:rsidR="004665D5" w:rsidRPr="004665D5" w:rsidTr="004665D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9/2019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   Sắp xếp lại bàn ghế cho học sinh</w:t>
            </w:r>
          </w:p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   Sắp xếp, vệ sinh phòng kho</w:t>
            </w:r>
          </w:p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   Bảo vệ cơ quan, tu sửa CSVC</w:t>
            </w:r>
          </w:p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   Tưới cây, chăm sóc cây cảnh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4665D5" w:rsidRPr="004665D5" w:rsidTr="004665D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10/2019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   Bảo vệ cơ quan, tu sửa CSVC</w:t>
            </w:r>
          </w:p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   Tưới cây, chăm sóc cây cảnh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4665D5" w:rsidRPr="004665D5" w:rsidTr="004665D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11/2019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   Bảo vệ cơ quan, tu sửa CSVC</w:t>
            </w:r>
          </w:p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 Tưới cây, chăm sóc cây cảnh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4665D5" w:rsidRPr="004665D5" w:rsidTr="004665D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12/2019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   - Bảo vệ cơ quan, tu sửa CSVC</w:t>
            </w:r>
          </w:p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   Tưới cây, chăm sóc cây cảnh.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4665D5" w:rsidRPr="004665D5" w:rsidTr="004665D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01/2020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   - Bảo vệ cơ quan, tu sửa CSVC</w:t>
            </w:r>
          </w:p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   Tưới cây, chăm sóc cây cảnh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4665D5" w:rsidRPr="004665D5" w:rsidTr="004665D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02/2020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   - Bảo vệ cơ quan, tu sửa CSVC</w:t>
            </w:r>
          </w:p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   Tưới cây, chăm sóc cây cảnh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4665D5" w:rsidRPr="004665D5" w:rsidTr="004665D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03/2020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 Bảo vệ cơ quan, tu sửa CSVC</w:t>
            </w:r>
          </w:p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-Tưới cây, chăm sóc cây cảnh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4665D5" w:rsidRPr="004665D5" w:rsidTr="004665D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04/2020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    Bảo vệ cơ quan, tu sửa CSVC</w:t>
            </w:r>
          </w:p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Tưới cây, chăm sóc cây cảnh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4665D5" w:rsidRPr="004665D5" w:rsidTr="004665D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05/2020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   Bảo vệ cơ quan, tu sửa CSVC</w:t>
            </w:r>
          </w:p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-Tưới cây, chăm sóc cây cảnh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5D5" w:rsidRPr="004665D5" w:rsidRDefault="004665D5" w:rsidP="004665D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</w:tbl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D. Đăng ký danh hiệu thi đua: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561"/>
        <w:gridCol w:w="2856"/>
        <w:gridCol w:w="2617"/>
      </w:tblGrid>
      <w:tr w:rsidR="004665D5" w:rsidRPr="004665D5" w:rsidTr="004665D5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TT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Họ và tên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Đăng ký danh hiệu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Ghi chú</w:t>
            </w:r>
          </w:p>
        </w:tc>
      </w:tr>
      <w:tr w:rsidR="004665D5" w:rsidRPr="004665D5" w:rsidTr="004665D5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Nguyễn Công Thanh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Lao động Tiên tiến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5D5" w:rsidRPr="004665D5" w:rsidRDefault="004665D5" w:rsidP="004665D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</w:tbl>
    <w:p w:rsidR="004665D5" w:rsidRPr="004665D5" w:rsidRDefault="004665D5" w:rsidP="004665D5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3330"/>
        <w:gridCol w:w="3098"/>
      </w:tblGrid>
      <w:tr w:rsidR="004665D5" w:rsidRPr="004665D5" w:rsidTr="004665D5">
        <w:trPr>
          <w:tblCellSpacing w:w="0" w:type="dxa"/>
        </w:trPr>
        <w:tc>
          <w:tcPr>
            <w:tcW w:w="30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HIỆU TRƯỞNG</w:t>
            </w:r>
          </w:p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lastRenderedPageBreak/>
              <w:t> </w:t>
            </w:r>
          </w:p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Hoàng Văn Ứng</w:t>
            </w:r>
          </w:p>
        </w:tc>
        <w:tc>
          <w:tcPr>
            <w:tcW w:w="33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lastRenderedPageBreak/>
              <w:t> TỔ TRƯỞNG</w:t>
            </w:r>
          </w:p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lastRenderedPageBreak/>
              <w:t> </w:t>
            </w:r>
          </w:p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          Cao Trí Hạnh                               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lastRenderedPageBreak/>
              <w:t> NGƯỜI THỰC HIỆN</w:t>
            </w:r>
          </w:p>
          <w:p w:rsidR="004665D5" w:rsidRPr="004665D5" w:rsidRDefault="004665D5" w:rsidP="004665D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665D5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      Nguyễn Công Thanh</w:t>
            </w:r>
          </w:p>
        </w:tc>
      </w:tr>
    </w:tbl>
    <w:p w:rsidR="004665D5" w:rsidRPr="004665D5" w:rsidRDefault="004665D5" w:rsidP="004665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665D5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lastRenderedPageBreak/>
        <w:t> </w:t>
      </w:r>
    </w:p>
    <w:p w:rsidR="002F0285" w:rsidRDefault="002F0285">
      <w:bookmarkStart w:id="0" w:name="_GoBack"/>
      <w:bookmarkEnd w:id="0"/>
    </w:p>
    <w:sectPr w:rsidR="002F0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D5"/>
    <w:rsid w:val="002F0285"/>
    <w:rsid w:val="0046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5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65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5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65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2019-09-28T02:48:00Z</dcterms:created>
  <dcterms:modified xsi:type="dcterms:W3CDTF">2019-09-28T02:49:00Z</dcterms:modified>
</cp:coreProperties>
</file>