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89" w:rsidRPr="00F41606" w:rsidRDefault="00C84789" w:rsidP="004E0507">
      <w:pPr>
        <w:jc w:val="center"/>
        <w:rPr>
          <w:rFonts w:ascii="Arial" w:hAnsi="Arial" w:cs="Arial"/>
          <w:sz w:val="18"/>
          <w:szCs w:val="18"/>
        </w:rPr>
      </w:pPr>
      <w:r w:rsidRPr="00F41606">
        <w:rPr>
          <w:rFonts w:ascii="Arial" w:hAnsi="Arial" w:cs="Arial"/>
          <w:sz w:val="18"/>
          <w:szCs w:val="18"/>
        </w:rPr>
        <w:t>KẾT QUẢ THI E-LEARNING NĂM HỌC 2016-2017</w:t>
      </w:r>
    </w:p>
    <w:p w:rsidR="00C84789" w:rsidRPr="00F41606" w:rsidRDefault="00C84789" w:rsidP="000D7A0C">
      <w:pPr>
        <w:spacing w:after="120"/>
        <w:rPr>
          <w:rFonts w:ascii="Arial" w:hAnsi="Arial" w:cs="Arial"/>
          <w:sz w:val="18"/>
          <w:szCs w:val="18"/>
        </w:rPr>
      </w:pPr>
      <w:r w:rsidRPr="00F41606">
        <w:rPr>
          <w:rFonts w:ascii="Arial" w:hAnsi="Arial" w:cs="Arial"/>
          <w:sz w:val="18"/>
          <w:szCs w:val="18"/>
        </w:rPr>
        <w:t>I. TRUNG HỌC CƠ SỞ.</w:t>
      </w:r>
    </w:p>
    <w:tbl>
      <w:tblPr>
        <w:tblW w:w="10340" w:type="dxa"/>
        <w:jc w:val="center"/>
        <w:tblLook w:val="00A0"/>
      </w:tblPr>
      <w:tblGrid>
        <w:gridCol w:w="523"/>
        <w:gridCol w:w="2055"/>
        <w:gridCol w:w="1064"/>
        <w:gridCol w:w="3189"/>
        <w:gridCol w:w="883"/>
        <w:gridCol w:w="1853"/>
        <w:gridCol w:w="773"/>
      </w:tblGrid>
      <w:tr w:rsidR="00C84789" w:rsidRPr="00BE5D5A" w:rsidTr="00DC4193">
        <w:trPr>
          <w:trHeight w:val="5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TT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Tên trường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Huyện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Tên bài giảng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Môn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Họ tên GV/nhóm GV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Giải</w:t>
            </w:r>
          </w:p>
        </w:tc>
      </w:tr>
      <w:tr w:rsidR="00C84789" w:rsidRPr="00BE5D5A" w:rsidTr="00DC4193">
        <w:trPr>
          <w:trHeight w:val="60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THCS Phong Hiền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Phong Điền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Sử dụng hợp lý điện năng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Công nghệ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Lê Thành Trung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KK</w:t>
            </w:r>
          </w:p>
        </w:tc>
      </w:tr>
      <w:tr w:rsidR="00C84789" w:rsidRPr="00BE5D5A" w:rsidTr="00DC4193">
        <w:trPr>
          <w:trHeight w:val="60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THCS Lê Văn Miến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Phong Điền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Tiết 18 Bài 17: Ô nhiểm môi trường ở đới ôn hòa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Địa lý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Nguyễn Ngọc Nỹ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Ba</w:t>
            </w:r>
          </w:p>
        </w:tc>
      </w:tr>
      <w:tr w:rsidR="00C84789" w:rsidRPr="00BE5D5A" w:rsidTr="00DC4193">
        <w:trPr>
          <w:trHeight w:val="60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THCS Phong Mỹ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Phong Điền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Ba lần kháng chiến chống quân Mông - Nguyên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Lịch sử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Trần Văn Bảo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Ba</w:t>
            </w:r>
          </w:p>
        </w:tc>
      </w:tr>
      <w:tr w:rsidR="00C84789" w:rsidRPr="00BE5D5A" w:rsidTr="00DC4193">
        <w:trPr>
          <w:trHeight w:val="60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THCS Nguyễn Tri Phương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Phong Điền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Trang trí đầu báo tường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Mỹ thuật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Đoàn Thanh Hương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Ba</w:t>
            </w:r>
          </w:p>
        </w:tc>
      </w:tr>
      <w:tr w:rsidR="00C84789" w:rsidRPr="00BE5D5A" w:rsidTr="00DC4193">
        <w:trPr>
          <w:trHeight w:val="30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THCS Phong An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Phong Điền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Chiếu dời đô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Ngữ văn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Hồ Thị Thanh Bình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Ba</w:t>
            </w:r>
          </w:p>
        </w:tc>
      </w:tr>
      <w:tr w:rsidR="00C84789" w:rsidRPr="00BE5D5A" w:rsidTr="00DC4193">
        <w:trPr>
          <w:trHeight w:val="90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THCS Phong Mỹ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Phong Điền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Vai trò của thực vật đối với động vật và đối với đời sống của con người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Sinh học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Nguyễn Thị Kim Anh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KK</w:t>
            </w:r>
          </w:p>
        </w:tc>
      </w:tr>
      <w:tr w:rsidR="00C84789" w:rsidRPr="00BE5D5A" w:rsidTr="00DC4193">
        <w:trPr>
          <w:trHeight w:val="60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THCS Nguyễn Tri Phương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Phong Điền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Getting started + listen and read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Tiếng Anh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Phan Thị Bảo Ân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Ba</w:t>
            </w:r>
          </w:p>
        </w:tc>
      </w:tr>
      <w:tr w:rsidR="00C84789" w:rsidRPr="00BE5D5A" w:rsidTr="00DC4193">
        <w:trPr>
          <w:trHeight w:val="30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THCS Điền Hòa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Phong Điền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Học gõ mười ngón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Tin học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Nguyễn Thị Sê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Nhất</w:t>
            </w:r>
          </w:p>
        </w:tc>
      </w:tr>
      <w:tr w:rsidR="00C84789" w:rsidRPr="00BE5D5A" w:rsidTr="00DC4193">
        <w:trPr>
          <w:trHeight w:val="30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THCS Nguyễn Duy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Phong Điền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Thao tác với bảng tính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Tin học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Nguyễn Xuân Điệp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Nhì</w:t>
            </w:r>
          </w:p>
        </w:tc>
      </w:tr>
      <w:tr w:rsidR="00C84789" w:rsidRPr="00BE5D5A" w:rsidTr="00DC4193">
        <w:trPr>
          <w:trHeight w:val="30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THCS Điền Hòa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Phong Điền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Câu lệnh lặp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Tin học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Nguyễn Đăng Hiếu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Ba</w:t>
            </w:r>
          </w:p>
        </w:tc>
      </w:tr>
      <w:tr w:rsidR="00C84789" w:rsidRPr="00BE5D5A" w:rsidTr="00DC4193">
        <w:trPr>
          <w:trHeight w:val="30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THCS Nguyễn Duy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Phong Điền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Đối xứng trục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Toán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Nguyễn Thị Thúy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Nhì</w:t>
            </w:r>
          </w:p>
        </w:tc>
      </w:tr>
      <w:tr w:rsidR="00C84789" w:rsidRPr="00BE5D5A" w:rsidTr="00DC4193">
        <w:trPr>
          <w:trHeight w:val="30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THCS Điền Lộc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Phong Điền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Công thức tính nhiệt lượng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Vật lý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Nguyễn Văn Tình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Ba</w:t>
            </w:r>
          </w:p>
        </w:tc>
      </w:tr>
      <w:tr w:rsidR="00C84789" w:rsidRPr="00BE5D5A" w:rsidTr="00DC4193">
        <w:trPr>
          <w:trHeight w:val="30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THCS Phú Thạnh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606">
              <w:rPr>
                <w:rFonts w:ascii="Arial" w:hAnsi="Arial" w:cs="Arial"/>
                <w:color w:val="000000"/>
                <w:sz w:val="18"/>
                <w:szCs w:val="18"/>
              </w:rPr>
              <w:t>Phong Điền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Đối lưu - Bức xạ nhiệt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Vật lý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Lê Văn Thà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Ba</w:t>
            </w:r>
          </w:p>
        </w:tc>
      </w:tr>
    </w:tbl>
    <w:p w:rsidR="00C84789" w:rsidRPr="00F41606" w:rsidRDefault="00C84789" w:rsidP="00B71062">
      <w:pPr>
        <w:spacing w:after="120"/>
        <w:rPr>
          <w:rFonts w:ascii="Arial" w:hAnsi="Arial" w:cs="Arial"/>
          <w:sz w:val="18"/>
          <w:szCs w:val="18"/>
        </w:rPr>
      </w:pPr>
      <w:r w:rsidRPr="00F41606">
        <w:rPr>
          <w:rFonts w:ascii="Arial" w:hAnsi="Arial" w:cs="Arial"/>
          <w:sz w:val="18"/>
          <w:szCs w:val="18"/>
        </w:rPr>
        <w:t>Thống kê theo Huyện, thị xã, thành phố.</w:t>
      </w:r>
    </w:p>
    <w:tbl>
      <w:tblPr>
        <w:tblW w:w="9040" w:type="dxa"/>
        <w:jc w:val="center"/>
        <w:tblLook w:val="00A0"/>
      </w:tblPr>
      <w:tblGrid>
        <w:gridCol w:w="640"/>
        <w:gridCol w:w="2180"/>
        <w:gridCol w:w="960"/>
        <w:gridCol w:w="960"/>
        <w:gridCol w:w="820"/>
        <w:gridCol w:w="820"/>
        <w:gridCol w:w="820"/>
        <w:gridCol w:w="820"/>
        <w:gridCol w:w="1020"/>
      </w:tblGrid>
      <w:tr w:rsidR="00C84789" w:rsidRPr="00BE5D5A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Môn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TS Bài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TS Giải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Nhất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Nhì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Ba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KK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Tỷ lệ</w:t>
            </w:r>
          </w:p>
        </w:tc>
      </w:tr>
      <w:tr w:rsidR="00C84789" w:rsidRPr="00BE5D5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TP Huế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42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14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15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71,2%</w:t>
            </w:r>
          </w:p>
        </w:tc>
      </w:tr>
      <w:tr w:rsidR="00C84789" w:rsidRPr="00BE5D5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Phong Điền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56,5%</w:t>
            </w:r>
          </w:p>
        </w:tc>
      </w:tr>
      <w:tr w:rsidR="00C84789" w:rsidRPr="00BE5D5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Quảng Điền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-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-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41,7%</w:t>
            </w:r>
          </w:p>
        </w:tc>
      </w:tr>
      <w:tr w:rsidR="00C84789" w:rsidRPr="00BE5D5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Hương Trà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-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53,3%</w:t>
            </w:r>
          </w:p>
        </w:tc>
      </w:tr>
      <w:tr w:rsidR="00C84789" w:rsidRPr="00BE5D5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Phú Vang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-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63,2%</w:t>
            </w:r>
          </w:p>
        </w:tc>
      </w:tr>
      <w:tr w:rsidR="00C84789" w:rsidRPr="00BE5D5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Hương Thủy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25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-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12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58,1%</w:t>
            </w:r>
          </w:p>
        </w:tc>
      </w:tr>
      <w:tr w:rsidR="00C84789" w:rsidRPr="00BE5D5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Phú Lộc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50,0%</w:t>
            </w:r>
          </w:p>
        </w:tc>
      </w:tr>
      <w:tr w:rsidR="00C84789" w:rsidRPr="00BE5D5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Nam Đông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-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-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-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20,0%</w:t>
            </w:r>
          </w:p>
        </w:tc>
      </w:tr>
      <w:tr w:rsidR="00C84789" w:rsidRPr="00BE5D5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A Lưới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-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-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-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17,2%</w:t>
            </w:r>
          </w:p>
        </w:tc>
      </w:tr>
      <w:tr w:rsidR="00C84789" w:rsidRPr="00BE5D5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THCS Nguyễn Tri Phương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1606">
              <w:rPr>
                <w:rFonts w:ascii="Arial" w:hAnsi="Arial" w:cs="Arial"/>
                <w:sz w:val="18"/>
                <w:szCs w:val="18"/>
              </w:rPr>
              <w:t>76,9%</w:t>
            </w:r>
          </w:p>
        </w:tc>
      </w:tr>
      <w:tr w:rsidR="00C84789" w:rsidRPr="00BE5D5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Tổng cộng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243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132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26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48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50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789" w:rsidRPr="00F41606" w:rsidRDefault="00C84789" w:rsidP="00B71062">
            <w:pPr>
              <w:spacing w:befor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606">
              <w:rPr>
                <w:rFonts w:ascii="Arial" w:hAnsi="Arial" w:cs="Arial"/>
                <w:b/>
                <w:bCs/>
                <w:sz w:val="18"/>
                <w:szCs w:val="18"/>
              </w:rPr>
              <w:t>54,3%</w:t>
            </w:r>
          </w:p>
        </w:tc>
      </w:tr>
    </w:tbl>
    <w:p w:rsidR="00C84789" w:rsidRPr="00F41606" w:rsidRDefault="00C84789" w:rsidP="000D7A0C">
      <w:pPr>
        <w:spacing w:after="120"/>
        <w:rPr>
          <w:rFonts w:ascii="Arial" w:hAnsi="Arial" w:cs="Arial"/>
          <w:sz w:val="18"/>
          <w:szCs w:val="18"/>
        </w:rPr>
      </w:pPr>
    </w:p>
    <w:p w:rsidR="00C84789" w:rsidRPr="00F41606" w:rsidRDefault="00C84789" w:rsidP="000D7A0C">
      <w:pPr>
        <w:spacing w:after="120"/>
        <w:rPr>
          <w:rFonts w:ascii="Arial" w:hAnsi="Arial" w:cs="Arial"/>
          <w:sz w:val="18"/>
          <w:szCs w:val="18"/>
        </w:rPr>
      </w:pPr>
    </w:p>
    <w:p w:rsidR="00C84789" w:rsidRPr="00F41606" w:rsidRDefault="00C84789" w:rsidP="004E0507">
      <w:pPr>
        <w:rPr>
          <w:rFonts w:ascii="Arial" w:hAnsi="Arial" w:cs="Arial"/>
          <w:sz w:val="18"/>
          <w:szCs w:val="18"/>
        </w:rPr>
      </w:pPr>
    </w:p>
    <w:sectPr w:rsidR="00C84789" w:rsidRPr="00F41606" w:rsidSect="000D7A0C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507"/>
    <w:rsid w:val="000458FD"/>
    <w:rsid w:val="000A7997"/>
    <w:rsid w:val="000D7A0C"/>
    <w:rsid w:val="004E0507"/>
    <w:rsid w:val="00645CDF"/>
    <w:rsid w:val="00721A76"/>
    <w:rsid w:val="007238BB"/>
    <w:rsid w:val="009F215B"/>
    <w:rsid w:val="00B175F5"/>
    <w:rsid w:val="00B71062"/>
    <w:rsid w:val="00BE5D5A"/>
    <w:rsid w:val="00BF2680"/>
    <w:rsid w:val="00C84789"/>
    <w:rsid w:val="00DC4193"/>
    <w:rsid w:val="00F4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62"/>
    <w:pPr>
      <w:spacing w:before="12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05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327</Words>
  <Characters>1867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Le Van</dc:creator>
  <cp:keywords/>
  <dc:description/>
  <cp:lastModifiedBy>User</cp:lastModifiedBy>
  <cp:revision>2</cp:revision>
  <cp:lastPrinted>2017-02-09T03:25:00Z</cp:lastPrinted>
  <dcterms:created xsi:type="dcterms:W3CDTF">2016-12-21T03:53:00Z</dcterms:created>
  <dcterms:modified xsi:type="dcterms:W3CDTF">2017-02-09T03:26:00Z</dcterms:modified>
</cp:coreProperties>
</file>